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CC64"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58682667" w:edGrp="everyone"/>
      <w:permEnd w:id="158682667"/>
      <w:r w:rsidRPr="006A5F84">
        <w:rPr>
          <w:i/>
          <w:sz w:val="28"/>
          <w:szCs w:val="28"/>
          <w:lang w:val="en-GB"/>
        </w:rPr>
        <w:t>TENDER FORM FOR A SUPPLY CONTRACT</w:t>
      </w:r>
      <w:bookmarkEnd w:id="0"/>
    </w:p>
    <w:bookmarkEnd w:id="1"/>
    <w:p w14:paraId="07DEE489" w14:textId="212386AB"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451B91">
        <w:rPr>
          <w:sz w:val="22"/>
          <w:szCs w:val="22"/>
          <w:lang w:val="en-GB"/>
        </w:rPr>
        <w:t>N-R-EC 010</w:t>
      </w:r>
      <w:r w:rsidR="003B4D0C">
        <w:rPr>
          <w:sz w:val="22"/>
          <w:szCs w:val="22"/>
          <w:lang w:val="en-GB"/>
        </w:rPr>
        <w:t xml:space="preserve"> – 00</w:t>
      </w:r>
      <w:r w:rsidR="0067028F">
        <w:rPr>
          <w:sz w:val="22"/>
          <w:szCs w:val="22"/>
          <w:lang w:val="en-GB"/>
        </w:rPr>
        <w:t>2</w:t>
      </w:r>
      <w:r w:rsidR="003B4D0C">
        <w:rPr>
          <w:sz w:val="22"/>
          <w:szCs w:val="22"/>
          <w:lang w:val="en-GB"/>
        </w:rPr>
        <w:t>/202</w:t>
      </w:r>
      <w:r w:rsidR="0067028F">
        <w:rPr>
          <w:sz w:val="22"/>
          <w:szCs w:val="22"/>
          <w:lang w:val="en-GB"/>
        </w:rPr>
        <w:t>3</w:t>
      </w:r>
    </w:p>
    <w:p w14:paraId="0CF204D5" w14:textId="51DAD1D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7025B">
        <w:rPr>
          <w:sz w:val="22"/>
          <w:szCs w:val="22"/>
          <w:lang w:val="en-GB"/>
        </w:rPr>
        <w:t xml:space="preserve">Procurement of </w:t>
      </w:r>
      <w:r w:rsidR="0086405C">
        <w:rPr>
          <w:sz w:val="22"/>
          <w:szCs w:val="22"/>
          <w:lang w:val="en-GB"/>
        </w:rPr>
        <w:t xml:space="preserve">specialized </w:t>
      </w:r>
      <w:r w:rsidR="0037025B">
        <w:rPr>
          <w:sz w:val="22"/>
          <w:szCs w:val="22"/>
          <w:lang w:val="en-GB"/>
        </w:rPr>
        <w:t xml:space="preserve">equipment for a </w:t>
      </w:r>
      <w:r w:rsidR="005D54F2">
        <w:rPr>
          <w:sz w:val="22"/>
          <w:szCs w:val="22"/>
          <w:lang w:val="en-GB"/>
        </w:rPr>
        <w:t>Centar za promociju civilnog društva</w:t>
      </w:r>
      <w:r w:rsidR="0067028F">
        <w:rPr>
          <w:sz w:val="22"/>
          <w:szCs w:val="22"/>
          <w:lang w:val="en-GB"/>
        </w:rPr>
        <w:t xml:space="preserve"> (</w:t>
      </w:r>
      <w:r w:rsidR="00B5586A">
        <w:rPr>
          <w:sz w:val="22"/>
          <w:szCs w:val="22"/>
          <w:lang w:val="en-GB"/>
        </w:rPr>
        <w:t>Dom zdravlja Istočni Stari Grad – First aid station Trebević)</w:t>
      </w:r>
    </w:p>
    <w:p w14:paraId="3BB02789" w14:textId="611656AB" w:rsidR="0047783A" w:rsidRPr="006A5F84" w:rsidRDefault="0047783A" w:rsidP="0047783A">
      <w:pPr>
        <w:ind w:right="425"/>
        <w:jc w:val="right"/>
        <w:rPr>
          <w:b/>
          <w:sz w:val="22"/>
          <w:szCs w:val="22"/>
        </w:rPr>
      </w:pPr>
      <w:r w:rsidRPr="003B4D0C">
        <w:rPr>
          <w:b/>
          <w:sz w:val="22"/>
          <w:szCs w:val="22"/>
        </w:rPr>
        <w:t>&lt;</w:t>
      </w:r>
      <w:r w:rsidR="003B4D0C" w:rsidRPr="003B4D0C">
        <w:rPr>
          <w:b/>
          <w:sz w:val="22"/>
          <w:szCs w:val="22"/>
        </w:rPr>
        <w:t xml:space="preserve">Sarajevo, </w:t>
      </w:r>
      <w:r w:rsidR="00B5586A">
        <w:rPr>
          <w:b/>
          <w:sz w:val="22"/>
          <w:szCs w:val="22"/>
        </w:rPr>
        <w:t>20</w:t>
      </w:r>
      <w:r w:rsidR="003B4D0C" w:rsidRPr="003B4D0C">
        <w:rPr>
          <w:b/>
          <w:sz w:val="22"/>
          <w:szCs w:val="22"/>
          <w:vertAlign w:val="superscript"/>
        </w:rPr>
        <w:t>th</w:t>
      </w:r>
      <w:r w:rsidR="003B4D0C" w:rsidRPr="003B4D0C">
        <w:rPr>
          <w:b/>
          <w:sz w:val="22"/>
          <w:szCs w:val="22"/>
        </w:rPr>
        <w:t xml:space="preserve"> </w:t>
      </w:r>
      <w:r w:rsidR="00B5586A">
        <w:rPr>
          <w:b/>
          <w:sz w:val="22"/>
          <w:szCs w:val="22"/>
        </w:rPr>
        <w:t xml:space="preserve">January </w:t>
      </w:r>
      <w:r w:rsidR="003B4D0C" w:rsidRPr="003B4D0C">
        <w:rPr>
          <w:b/>
          <w:sz w:val="22"/>
          <w:szCs w:val="22"/>
        </w:rPr>
        <w:t xml:space="preserve"> 20</w:t>
      </w:r>
      <w:r w:rsidR="00B5586A">
        <w:rPr>
          <w:b/>
          <w:sz w:val="22"/>
          <w:szCs w:val="22"/>
        </w:rPr>
        <w:t>23</w:t>
      </w:r>
      <w:r w:rsidR="003B4D0C" w:rsidRPr="003B4D0C">
        <w:rPr>
          <w:b/>
          <w:sz w:val="22"/>
          <w:szCs w:val="22"/>
        </w:rPr>
        <w:t>.</w:t>
      </w:r>
      <w:r w:rsidR="003B4D0C">
        <w:rPr>
          <w:b/>
          <w:sz w:val="22"/>
          <w:szCs w:val="22"/>
        </w:rPr>
        <w:t>&gt;</w:t>
      </w:r>
    </w:p>
    <w:p w14:paraId="6FE98989" w14:textId="35C5FE6C" w:rsidR="0047783A" w:rsidRPr="006A5F84" w:rsidRDefault="0047783A" w:rsidP="0047783A">
      <w:pPr>
        <w:rPr>
          <w:b/>
          <w:sz w:val="22"/>
          <w:szCs w:val="22"/>
        </w:rPr>
      </w:pPr>
      <w:r w:rsidRPr="006A5F84">
        <w:rPr>
          <w:b/>
          <w:sz w:val="22"/>
          <w:szCs w:val="22"/>
        </w:rPr>
        <w:t xml:space="preserve">A: </w:t>
      </w:r>
      <w:r w:rsidR="0037025B">
        <w:rPr>
          <w:b/>
          <w:sz w:val="22"/>
          <w:szCs w:val="22"/>
        </w:rPr>
        <w:t>Centar za promociju civilnog društva; Marka Marulića 2/III, 71000 Sarajevo</w:t>
      </w:r>
      <w:r w:rsidR="0086405C">
        <w:rPr>
          <w:b/>
          <w:sz w:val="22"/>
          <w:szCs w:val="22"/>
        </w:rPr>
        <w:t>, Bosnia and Herzegovina</w:t>
      </w:r>
    </w:p>
    <w:p w14:paraId="6D4E33A5" w14:textId="77777777" w:rsidR="0047783A" w:rsidRPr="006A5F84" w:rsidRDefault="0047783A">
      <w:pPr>
        <w:pStyle w:val="Blockquote"/>
        <w:pBdr>
          <w:top w:val="single" w:sz="4" w:space="1" w:color="auto"/>
        </w:pBdr>
        <w:spacing w:before="0" w:after="0"/>
        <w:ind w:left="0" w:right="0"/>
        <w:jc w:val="center"/>
        <w:rPr>
          <w:sz w:val="18"/>
          <w:lang w:val="en-GB"/>
        </w:rPr>
      </w:pPr>
    </w:p>
    <w:p w14:paraId="6C2029EA"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28F4E248"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5599A9C3"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806F656" w14:textId="77777777" w:rsidTr="0047783A">
        <w:trPr>
          <w:cantSplit/>
        </w:trPr>
        <w:tc>
          <w:tcPr>
            <w:tcW w:w="1701" w:type="dxa"/>
            <w:tcBorders>
              <w:top w:val="nil"/>
              <w:left w:val="nil"/>
            </w:tcBorders>
          </w:tcPr>
          <w:p w14:paraId="0312943B" w14:textId="77777777" w:rsidR="0047783A" w:rsidRPr="006A5F84" w:rsidRDefault="0047783A">
            <w:pPr>
              <w:jc w:val="both"/>
              <w:rPr>
                <w:b/>
                <w:sz w:val="22"/>
              </w:rPr>
            </w:pPr>
          </w:p>
        </w:tc>
        <w:tc>
          <w:tcPr>
            <w:tcW w:w="4678" w:type="dxa"/>
            <w:shd w:val="pct5" w:color="auto" w:fill="FFFFFF"/>
          </w:tcPr>
          <w:p w14:paraId="7ACD4E9B"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314D92D6" w14:textId="77777777"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14:paraId="323A2A09" w14:textId="77777777" w:rsidTr="00824902">
        <w:trPr>
          <w:cantSplit/>
          <w:trHeight w:val="642"/>
        </w:trPr>
        <w:tc>
          <w:tcPr>
            <w:tcW w:w="1701" w:type="dxa"/>
          </w:tcPr>
          <w:p w14:paraId="0E24E583" w14:textId="77777777"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14:paraId="388582C5" w14:textId="77777777" w:rsidR="0047783A" w:rsidRPr="006A5F84" w:rsidRDefault="0047783A">
            <w:pPr>
              <w:jc w:val="both"/>
              <w:rPr>
                <w:b/>
                <w:sz w:val="22"/>
              </w:rPr>
            </w:pPr>
          </w:p>
        </w:tc>
        <w:tc>
          <w:tcPr>
            <w:tcW w:w="1559" w:type="dxa"/>
          </w:tcPr>
          <w:p w14:paraId="74F69189" w14:textId="77777777" w:rsidR="0047783A" w:rsidRPr="006A5F84" w:rsidRDefault="0047783A">
            <w:pPr>
              <w:jc w:val="both"/>
              <w:rPr>
                <w:b/>
                <w:sz w:val="22"/>
              </w:rPr>
            </w:pPr>
          </w:p>
        </w:tc>
      </w:tr>
      <w:tr w:rsidR="0047783A" w:rsidRPr="006A5F84" w14:paraId="3C5B3950" w14:textId="77777777" w:rsidTr="0047783A">
        <w:trPr>
          <w:cantSplit/>
          <w:trHeight w:val="979"/>
        </w:trPr>
        <w:tc>
          <w:tcPr>
            <w:tcW w:w="1701" w:type="dxa"/>
          </w:tcPr>
          <w:p w14:paraId="7C6B5915" w14:textId="77777777" w:rsidR="0047783A" w:rsidRPr="006A5F84" w:rsidRDefault="0047783A">
            <w:pPr>
              <w:jc w:val="both"/>
              <w:rPr>
                <w:b/>
                <w:sz w:val="22"/>
              </w:rPr>
            </w:pPr>
            <w:r w:rsidRPr="006A5F84">
              <w:rPr>
                <w:b/>
                <w:sz w:val="22"/>
              </w:rPr>
              <w:t xml:space="preserve">Member </w:t>
            </w:r>
          </w:p>
        </w:tc>
        <w:tc>
          <w:tcPr>
            <w:tcW w:w="4678" w:type="dxa"/>
          </w:tcPr>
          <w:p w14:paraId="3D457536" w14:textId="77777777" w:rsidR="0047783A" w:rsidRPr="006A5F84" w:rsidRDefault="0047783A">
            <w:pPr>
              <w:jc w:val="both"/>
              <w:rPr>
                <w:b/>
                <w:sz w:val="22"/>
              </w:rPr>
            </w:pPr>
          </w:p>
        </w:tc>
        <w:tc>
          <w:tcPr>
            <w:tcW w:w="1559" w:type="dxa"/>
          </w:tcPr>
          <w:p w14:paraId="2CAE78C0" w14:textId="77777777" w:rsidR="0047783A" w:rsidRPr="006A5F84" w:rsidRDefault="0047783A">
            <w:pPr>
              <w:jc w:val="both"/>
              <w:rPr>
                <w:b/>
                <w:sz w:val="22"/>
              </w:rPr>
            </w:pPr>
          </w:p>
        </w:tc>
      </w:tr>
      <w:tr w:rsidR="0047783A" w:rsidRPr="006A5F84" w14:paraId="18FDCB77" w14:textId="77777777" w:rsidTr="00824902">
        <w:trPr>
          <w:cantSplit/>
          <w:trHeight w:val="786"/>
        </w:trPr>
        <w:tc>
          <w:tcPr>
            <w:tcW w:w="1701" w:type="dxa"/>
          </w:tcPr>
          <w:p w14:paraId="12B28A8E" w14:textId="77777777" w:rsidR="0047783A" w:rsidRPr="006A5F84" w:rsidRDefault="0047783A">
            <w:pPr>
              <w:jc w:val="both"/>
              <w:rPr>
                <w:b/>
                <w:sz w:val="22"/>
              </w:rPr>
            </w:pPr>
            <w:r w:rsidRPr="006A5F84">
              <w:rPr>
                <w:b/>
                <w:sz w:val="22"/>
              </w:rPr>
              <w:t xml:space="preserve">Etc … </w:t>
            </w:r>
          </w:p>
        </w:tc>
        <w:tc>
          <w:tcPr>
            <w:tcW w:w="4678" w:type="dxa"/>
          </w:tcPr>
          <w:p w14:paraId="667A30EA" w14:textId="77777777" w:rsidR="0047783A" w:rsidRPr="006A5F84" w:rsidRDefault="0047783A">
            <w:pPr>
              <w:jc w:val="both"/>
              <w:rPr>
                <w:b/>
                <w:sz w:val="22"/>
              </w:rPr>
            </w:pPr>
          </w:p>
        </w:tc>
        <w:tc>
          <w:tcPr>
            <w:tcW w:w="1559" w:type="dxa"/>
          </w:tcPr>
          <w:p w14:paraId="78B37E36" w14:textId="77777777" w:rsidR="0047783A" w:rsidRPr="006A5F84" w:rsidRDefault="0047783A">
            <w:pPr>
              <w:jc w:val="both"/>
              <w:rPr>
                <w:b/>
                <w:sz w:val="22"/>
              </w:rPr>
            </w:pPr>
          </w:p>
        </w:tc>
      </w:tr>
    </w:tbl>
    <w:p w14:paraId="5B7352C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2DC06839" w14:textId="77777777" w:rsidTr="001F3517">
        <w:trPr>
          <w:trHeight w:val="563"/>
        </w:trPr>
        <w:tc>
          <w:tcPr>
            <w:tcW w:w="2235" w:type="dxa"/>
            <w:shd w:val="clear" w:color="auto" w:fill="B3B3B3"/>
            <w:vAlign w:val="center"/>
          </w:tcPr>
          <w:p w14:paraId="723C2948"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908B2CF" w14:textId="77777777" w:rsidR="0047783A" w:rsidRPr="001F3517" w:rsidRDefault="0047783A" w:rsidP="001F3517">
            <w:pPr>
              <w:keepNext/>
              <w:tabs>
                <w:tab w:val="left" w:pos="360"/>
              </w:tabs>
              <w:jc w:val="both"/>
              <w:rPr>
                <w:b/>
                <w:sz w:val="24"/>
                <w:szCs w:val="24"/>
              </w:rPr>
            </w:pPr>
          </w:p>
        </w:tc>
      </w:tr>
      <w:tr w:rsidR="0047783A" w:rsidRPr="001F3517" w14:paraId="6CAC7FFB" w14:textId="77777777" w:rsidTr="001F3517">
        <w:trPr>
          <w:trHeight w:val="841"/>
        </w:trPr>
        <w:tc>
          <w:tcPr>
            <w:tcW w:w="2235" w:type="dxa"/>
            <w:shd w:val="clear" w:color="auto" w:fill="B3B3B3"/>
            <w:vAlign w:val="center"/>
          </w:tcPr>
          <w:p w14:paraId="496B0EF3"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B295B9E" w14:textId="77777777" w:rsidR="0047783A" w:rsidRPr="001F3517" w:rsidRDefault="0047783A" w:rsidP="001F3517">
            <w:pPr>
              <w:keepNext/>
              <w:tabs>
                <w:tab w:val="left" w:pos="360"/>
              </w:tabs>
              <w:jc w:val="both"/>
              <w:rPr>
                <w:b/>
                <w:sz w:val="24"/>
                <w:szCs w:val="24"/>
              </w:rPr>
            </w:pPr>
          </w:p>
        </w:tc>
      </w:tr>
      <w:tr w:rsidR="0047783A" w:rsidRPr="001F3517" w14:paraId="27ACA671" w14:textId="77777777" w:rsidTr="001F3517">
        <w:trPr>
          <w:trHeight w:val="413"/>
        </w:trPr>
        <w:tc>
          <w:tcPr>
            <w:tcW w:w="2235" w:type="dxa"/>
            <w:shd w:val="clear" w:color="auto" w:fill="B3B3B3"/>
            <w:vAlign w:val="center"/>
          </w:tcPr>
          <w:p w14:paraId="30B6BA3E"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D13B250" w14:textId="77777777" w:rsidR="0047783A" w:rsidRPr="001F3517" w:rsidRDefault="0047783A" w:rsidP="001F3517">
            <w:pPr>
              <w:keepNext/>
              <w:tabs>
                <w:tab w:val="left" w:pos="360"/>
              </w:tabs>
              <w:jc w:val="both"/>
              <w:rPr>
                <w:b/>
                <w:sz w:val="24"/>
                <w:szCs w:val="24"/>
              </w:rPr>
            </w:pPr>
          </w:p>
        </w:tc>
      </w:tr>
      <w:tr w:rsidR="0047783A" w:rsidRPr="001F3517" w14:paraId="67FE2DB2" w14:textId="77777777" w:rsidTr="001F3517">
        <w:trPr>
          <w:trHeight w:val="431"/>
        </w:trPr>
        <w:tc>
          <w:tcPr>
            <w:tcW w:w="2235" w:type="dxa"/>
            <w:shd w:val="clear" w:color="auto" w:fill="B3B3B3"/>
            <w:vAlign w:val="center"/>
          </w:tcPr>
          <w:p w14:paraId="257A0ECD"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6968877" w14:textId="77777777" w:rsidR="0047783A" w:rsidRPr="001F3517" w:rsidRDefault="0047783A" w:rsidP="001F3517">
            <w:pPr>
              <w:keepNext/>
              <w:tabs>
                <w:tab w:val="left" w:pos="360"/>
              </w:tabs>
              <w:jc w:val="both"/>
              <w:rPr>
                <w:b/>
                <w:sz w:val="24"/>
                <w:szCs w:val="24"/>
              </w:rPr>
            </w:pPr>
          </w:p>
        </w:tc>
      </w:tr>
      <w:tr w:rsidR="0047783A" w:rsidRPr="001F3517" w14:paraId="20065C30" w14:textId="77777777" w:rsidTr="001F3517">
        <w:tc>
          <w:tcPr>
            <w:tcW w:w="2235" w:type="dxa"/>
            <w:shd w:val="clear" w:color="auto" w:fill="B3B3B3"/>
            <w:vAlign w:val="center"/>
          </w:tcPr>
          <w:p w14:paraId="1D2BF828"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3ADBDEFD" w14:textId="77777777" w:rsidR="0047783A" w:rsidRPr="001F3517" w:rsidRDefault="0047783A" w:rsidP="001F3517">
            <w:pPr>
              <w:keepNext/>
              <w:tabs>
                <w:tab w:val="left" w:pos="360"/>
              </w:tabs>
              <w:jc w:val="both"/>
              <w:rPr>
                <w:b/>
                <w:sz w:val="24"/>
                <w:szCs w:val="24"/>
              </w:rPr>
            </w:pPr>
          </w:p>
        </w:tc>
      </w:tr>
    </w:tbl>
    <w:p w14:paraId="2F0B73D5"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14:paraId="65677669"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897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44"/>
        <w:gridCol w:w="1350"/>
        <w:gridCol w:w="1260"/>
        <w:gridCol w:w="1530"/>
      </w:tblGrid>
      <w:tr w:rsidR="008123A3" w:rsidRPr="006A5F84" w14:paraId="6BC76597" w14:textId="77777777" w:rsidTr="00B75CF9">
        <w:tc>
          <w:tcPr>
            <w:tcW w:w="3686" w:type="dxa"/>
            <w:tcBorders>
              <w:bottom w:val="nil"/>
            </w:tcBorders>
            <w:shd w:val="pct5" w:color="auto" w:fill="FFFFFF"/>
          </w:tcPr>
          <w:p w14:paraId="4D3697A6" w14:textId="77777777" w:rsidR="008123A3" w:rsidRDefault="008123A3" w:rsidP="003502E9">
            <w:pPr>
              <w:keepNext/>
              <w:keepLines/>
              <w:widowControl w:val="0"/>
              <w:jc w:val="center"/>
              <w:rPr>
                <w:b/>
              </w:rPr>
            </w:pPr>
            <w:r w:rsidRPr="006A5F84">
              <w:rPr>
                <w:b/>
              </w:rPr>
              <w:t>Financial data</w:t>
            </w:r>
          </w:p>
          <w:p w14:paraId="42649EA9" w14:textId="77777777" w:rsidR="008123A3" w:rsidRPr="006A5F84" w:rsidRDefault="008123A3" w:rsidP="003502E9">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1144" w:type="dxa"/>
            <w:tcBorders>
              <w:bottom w:val="nil"/>
            </w:tcBorders>
            <w:shd w:val="pct5" w:color="auto" w:fill="FFFFFF"/>
          </w:tcPr>
          <w:p w14:paraId="29278DB1" w14:textId="77B638DA" w:rsidR="008123A3" w:rsidRDefault="009A2A77" w:rsidP="003502E9">
            <w:pPr>
              <w:keepNext/>
              <w:keepLines/>
              <w:widowControl w:val="0"/>
              <w:jc w:val="center"/>
              <w:rPr>
                <w:b/>
              </w:rPr>
            </w:pPr>
            <w:r>
              <w:rPr>
                <w:b/>
              </w:rPr>
              <w:t>3</w:t>
            </w:r>
            <w:r w:rsidR="008123A3" w:rsidRPr="006A5F84">
              <w:rPr>
                <w:b/>
              </w:rPr>
              <w:t xml:space="preserve"> years before last year</w:t>
            </w:r>
            <w:r w:rsidR="008123A3" w:rsidRPr="006A5F84">
              <w:rPr>
                <w:rStyle w:val="FootnoteReference"/>
                <w:b/>
              </w:rPr>
              <w:footnoteReference w:id="6"/>
            </w:r>
          </w:p>
          <w:p w14:paraId="6D738009" w14:textId="77777777" w:rsidR="008123A3" w:rsidRDefault="008123A3"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303D714" w14:textId="77777777" w:rsidR="008123A3" w:rsidRPr="006A5F84" w:rsidRDefault="008123A3" w:rsidP="003502E9">
            <w:pPr>
              <w:keepNext/>
              <w:keepLines/>
              <w:widowControl w:val="0"/>
              <w:jc w:val="center"/>
              <w:rPr>
                <w:b/>
              </w:rPr>
            </w:pPr>
          </w:p>
          <w:p w14:paraId="455ECCD8" w14:textId="77777777" w:rsidR="008123A3" w:rsidRPr="006A5F84" w:rsidRDefault="008123A3" w:rsidP="003502E9">
            <w:pPr>
              <w:keepNext/>
              <w:keepLines/>
              <w:widowControl w:val="0"/>
              <w:jc w:val="center"/>
              <w:rPr>
                <w:b/>
              </w:rPr>
            </w:pPr>
            <w:r w:rsidRPr="006A5F84">
              <w:rPr>
                <w:b/>
              </w:rPr>
              <w:t>€</w:t>
            </w:r>
          </w:p>
        </w:tc>
        <w:tc>
          <w:tcPr>
            <w:tcW w:w="1350" w:type="dxa"/>
            <w:tcBorders>
              <w:bottom w:val="nil"/>
            </w:tcBorders>
            <w:shd w:val="pct5" w:color="auto" w:fill="FFFFFF"/>
          </w:tcPr>
          <w:p w14:paraId="60E5453F" w14:textId="3FBB86E9" w:rsidR="008123A3" w:rsidRDefault="009A2A77" w:rsidP="00B34C65">
            <w:pPr>
              <w:widowControl w:val="0"/>
              <w:spacing w:before="60" w:after="60"/>
              <w:jc w:val="center"/>
              <w:rPr>
                <w:b/>
                <w:sz w:val="22"/>
                <w:szCs w:val="22"/>
              </w:rPr>
            </w:pPr>
            <w:r>
              <w:rPr>
                <w:b/>
              </w:rPr>
              <w:t>2 y</w:t>
            </w:r>
            <w:r w:rsidR="008123A3" w:rsidRPr="006A5F84">
              <w:rPr>
                <w:b/>
              </w:rPr>
              <w:t>ear before last year</w:t>
            </w:r>
            <w:r w:rsidR="008123A3" w:rsidRPr="006A5F84">
              <w:rPr>
                <w:b/>
              </w:rPr>
              <w:br/>
            </w:r>
            <w:r w:rsidR="008123A3" w:rsidRPr="00027AB9">
              <w:rPr>
                <w:b/>
                <w:sz w:val="22"/>
                <w:szCs w:val="22"/>
                <w:highlight w:val="yellow"/>
              </w:rPr>
              <w:t>&lt;</w:t>
            </w:r>
            <w:r w:rsidR="008123A3" w:rsidRPr="00027AB9">
              <w:rPr>
                <w:sz w:val="22"/>
                <w:szCs w:val="22"/>
                <w:highlight w:val="yellow"/>
              </w:rPr>
              <w:t>specify</w:t>
            </w:r>
            <w:r w:rsidR="008123A3" w:rsidRPr="00027AB9">
              <w:rPr>
                <w:b/>
                <w:sz w:val="22"/>
                <w:szCs w:val="22"/>
                <w:highlight w:val="yellow"/>
              </w:rPr>
              <w:t>&gt;</w:t>
            </w:r>
          </w:p>
          <w:p w14:paraId="569E7D5E" w14:textId="77777777" w:rsidR="008123A3" w:rsidRPr="006A5F84" w:rsidRDefault="008123A3" w:rsidP="003502E9">
            <w:pPr>
              <w:keepNext/>
              <w:keepLines/>
              <w:widowControl w:val="0"/>
              <w:jc w:val="center"/>
              <w:rPr>
                <w:b/>
              </w:rPr>
            </w:pPr>
          </w:p>
          <w:p w14:paraId="193C662D" w14:textId="77777777" w:rsidR="008123A3" w:rsidRPr="006A5F84" w:rsidRDefault="008123A3" w:rsidP="003502E9">
            <w:pPr>
              <w:keepNext/>
              <w:keepLines/>
              <w:widowControl w:val="0"/>
              <w:jc w:val="center"/>
              <w:rPr>
                <w:b/>
              </w:rPr>
            </w:pPr>
            <w:r w:rsidRPr="006A5F84">
              <w:rPr>
                <w:b/>
              </w:rPr>
              <w:t>€</w:t>
            </w:r>
          </w:p>
        </w:tc>
        <w:tc>
          <w:tcPr>
            <w:tcW w:w="1260" w:type="dxa"/>
            <w:tcBorders>
              <w:bottom w:val="nil"/>
            </w:tcBorders>
            <w:shd w:val="pct5" w:color="auto" w:fill="FFFFFF"/>
          </w:tcPr>
          <w:p w14:paraId="3D289CD2" w14:textId="76D3309B" w:rsidR="008123A3" w:rsidRDefault="009A2A77" w:rsidP="00B34C65">
            <w:pPr>
              <w:widowControl w:val="0"/>
              <w:spacing w:before="60" w:after="60"/>
              <w:jc w:val="center"/>
              <w:rPr>
                <w:b/>
                <w:sz w:val="22"/>
                <w:szCs w:val="22"/>
              </w:rPr>
            </w:pPr>
            <w:r>
              <w:rPr>
                <w:b/>
              </w:rPr>
              <w:t>1 year before l</w:t>
            </w:r>
            <w:r w:rsidR="008123A3" w:rsidRPr="006A5F84">
              <w:rPr>
                <w:b/>
              </w:rPr>
              <w:t>ast year</w:t>
            </w:r>
            <w:r w:rsidR="008123A3" w:rsidRPr="006A5F84">
              <w:rPr>
                <w:b/>
              </w:rPr>
              <w:br/>
            </w:r>
            <w:r w:rsidR="008123A3" w:rsidRPr="00027AB9">
              <w:rPr>
                <w:b/>
                <w:sz w:val="22"/>
                <w:szCs w:val="22"/>
                <w:highlight w:val="yellow"/>
              </w:rPr>
              <w:t>&lt;</w:t>
            </w:r>
            <w:r w:rsidR="008123A3" w:rsidRPr="00027AB9">
              <w:rPr>
                <w:sz w:val="22"/>
                <w:szCs w:val="22"/>
                <w:highlight w:val="yellow"/>
              </w:rPr>
              <w:t>specify</w:t>
            </w:r>
            <w:r w:rsidR="008123A3" w:rsidRPr="00027AB9">
              <w:rPr>
                <w:b/>
                <w:sz w:val="22"/>
                <w:szCs w:val="22"/>
                <w:highlight w:val="yellow"/>
              </w:rPr>
              <w:t>&gt;</w:t>
            </w:r>
          </w:p>
          <w:p w14:paraId="5A150146" w14:textId="77777777" w:rsidR="008123A3" w:rsidRPr="006A5F84" w:rsidRDefault="008123A3" w:rsidP="0047783A">
            <w:pPr>
              <w:keepNext/>
              <w:keepLines/>
              <w:widowControl w:val="0"/>
              <w:jc w:val="center"/>
              <w:rPr>
                <w:b/>
              </w:rPr>
            </w:pPr>
          </w:p>
          <w:p w14:paraId="72DEC43A" w14:textId="77777777" w:rsidR="008123A3" w:rsidRPr="006A5F84" w:rsidRDefault="008123A3" w:rsidP="0047783A">
            <w:pPr>
              <w:keepNext/>
              <w:keepLines/>
              <w:widowControl w:val="0"/>
              <w:jc w:val="center"/>
              <w:rPr>
                <w:b/>
              </w:rPr>
            </w:pPr>
            <w:r w:rsidRPr="006A5F84">
              <w:rPr>
                <w:b/>
              </w:rPr>
              <w:t>€</w:t>
            </w:r>
          </w:p>
        </w:tc>
        <w:tc>
          <w:tcPr>
            <w:tcW w:w="1530" w:type="dxa"/>
            <w:tcBorders>
              <w:bottom w:val="nil"/>
            </w:tcBorders>
            <w:shd w:val="pct5" w:color="auto" w:fill="FFFFFF"/>
          </w:tcPr>
          <w:p w14:paraId="671AD131" w14:textId="77777777" w:rsidR="008123A3" w:rsidRPr="006A5F84" w:rsidRDefault="008123A3" w:rsidP="0047783A">
            <w:pPr>
              <w:keepNext/>
              <w:keepLines/>
              <w:widowControl w:val="0"/>
              <w:jc w:val="center"/>
              <w:rPr>
                <w:b/>
              </w:rPr>
            </w:pPr>
            <w:r w:rsidRPr="006A5F84">
              <w:rPr>
                <w:b/>
              </w:rPr>
              <w:t>Average</w:t>
            </w:r>
            <w:r w:rsidRPr="006A5F84">
              <w:rPr>
                <w:rStyle w:val="FootnoteReference"/>
                <w:b/>
              </w:rPr>
              <w:footnoteReference w:id="7"/>
            </w:r>
            <w:r w:rsidRPr="006A5F84">
              <w:rPr>
                <w:b/>
              </w:rPr>
              <w:t xml:space="preserve"> </w:t>
            </w:r>
            <w:r w:rsidRPr="006A5F84">
              <w:rPr>
                <w:b/>
              </w:rPr>
              <w:br/>
            </w:r>
          </w:p>
          <w:p w14:paraId="0AD822D7" w14:textId="77777777" w:rsidR="008123A3" w:rsidRPr="006A5F84" w:rsidRDefault="008123A3" w:rsidP="003502E9">
            <w:pPr>
              <w:keepNext/>
              <w:keepLines/>
              <w:widowControl w:val="0"/>
              <w:jc w:val="center"/>
              <w:rPr>
                <w:b/>
              </w:rPr>
            </w:pPr>
            <w:r w:rsidRPr="006A5F84">
              <w:rPr>
                <w:b/>
              </w:rPr>
              <w:t>€</w:t>
            </w:r>
          </w:p>
        </w:tc>
      </w:tr>
      <w:tr w:rsidR="008123A3" w:rsidRPr="006A5F84" w14:paraId="5182FAF7" w14:textId="77777777" w:rsidTr="00B75CF9">
        <w:trPr>
          <w:cantSplit/>
        </w:trPr>
        <w:tc>
          <w:tcPr>
            <w:tcW w:w="3686" w:type="dxa"/>
            <w:tcBorders>
              <w:top w:val="single" w:sz="6" w:space="0" w:color="auto"/>
              <w:bottom w:val="double" w:sz="4" w:space="0" w:color="auto"/>
            </w:tcBorders>
          </w:tcPr>
          <w:p w14:paraId="5B914EE9" w14:textId="77777777" w:rsidR="008123A3" w:rsidRPr="006A5F84" w:rsidRDefault="008123A3" w:rsidP="00773081">
            <w:pPr>
              <w:keepNext/>
              <w:keepLines/>
              <w:widowControl w:val="0"/>
            </w:pPr>
            <w:r w:rsidRPr="006A5F84">
              <w:t>Annual turnover</w:t>
            </w:r>
            <w:r w:rsidRPr="006A5F84">
              <w:rPr>
                <w:rStyle w:val="FootnoteReference"/>
              </w:rPr>
              <w:footnoteReference w:id="8"/>
            </w:r>
            <w:r w:rsidRPr="006A5F84">
              <w:t>, excluding this contract</w:t>
            </w:r>
          </w:p>
        </w:tc>
        <w:tc>
          <w:tcPr>
            <w:tcW w:w="1144" w:type="dxa"/>
            <w:tcBorders>
              <w:top w:val="single" w:sz="6" w:space="0" w:color="auto"/>
              <w:bottom w:val="double" w:sz="4" w:space="0" w:color="auto"/>
            </w:tcBorders>
          </w:tcPr>
          <w:p w14:paraId="708D20A0" w14:textId="77777777" w:rsidR="008123A3" w:rsidRPr="006A5F84" w:rsidRDefault="008123A3" w:rsidP="003502E9">
            <w:pPr>
              <w:keepNext/>
              <w:keepLines/>
              <w:widowControl w:val="0"/>
            </w:pPr>
          </w:p>
        </w:tc>
        <w:tc>
          <w:tcPr>
            <w:tcW w:w="1350" w:type="dxa"/>
            <w:tcBorders>
              <w:top w:val="single" w:sz="6" w:space="0" w:color="auto"/>
              <w:bottom w:val="double" w:sz="4" w:space="0" w:color="auto"/>
            </w:tcBorders>
          </w:tcPr>
          <w:p w14:paraId="71298E1C" w14:textId="77777777" w:rsidR="008123A3" w:rsidRPr="006A5F84" w:rsidRDefault="008123A3" w:rsidP="003502E9">
            <w:pPr>
              <w:keepNext/>
              <w:keepLines/>
              <w:widowControl w:val="0"/>
            </w:pPr>
          </w:p>
        </w:tc>
        <w:tc>
          <w:tcPr>
            <w:tcW w:w="1260" w:type="dxa"/>
            <w:tcBorders>
              <w:top w:val="single" w:sz="6" w:space="0" w:color="auto"/>
              <w:bottom w:val="double" w:sz="4" w:space="0" w:color="auto"/>
            </w:tcBorders>
          </w:tcPr>
          <w:p w14:paraId="623DCF44" w14:textId="77777777" w:rsidR="008123A3" w:rsidRPr="006A5F84" w:rsidRDefault="008123A3" w:rsidP="003502E9">
            <w:pPr>
              <w:keepNext/>
              <w:keepLines/>
              <w:widowControl w:val="0"/>
            </w:pPr>
          </w:p>
        </w:tc>
        <w:tc>
          <w:tcPr>
            <w:tcW w:w="1530" w:type="dxa"/>
            <w:tcBorders>
              <w:top w:val="single" w:sz="6" w:space="0" w:color="auto"/>
              <w:bottom w:val="double" w:sz="4" w:space="0" w:color="auto"/>
            </w:tcBorders>
          </w:tcPr>
          <w:p w14:paraId="784550B8" w14:textId="77777777" w:rsidR="008123A3" w:rsidRPr="006A5F84" w:rsidRDefault="008123A3" w:rsidP="003502E9">
            <w:pPr>
              <w:keepNext/>
              <w:keepLines/>
              <w:widowControl w:val="0"/>
            </w:pPr>
          </w:p>
        </w:tc>
      </w:tr>
      <w:tr w:rsidR="008123A3" w:rsidRPr="006A5F84" w14:paraId="0324439E" w14:textId="77777777" w:rsidTr="00B75CF9">
        <w:trPr>
          <w:cantSplit/>
        </w:trPr>
        <w:tc>
          <w:tcPr>
            <w:tcW w:w="3686" w:type="dxa"/>
            <w:tcBorders>
              <w:top w:val="nil"/>
            </w:tcBorders>
          </w:tcPr>
          <w:p w14:paraId="28E2AC6D" w14:textId="77777777" w:rsidR="008123A3" w:rsidRPr="006A5F84" w:rsidRDefault="008123A3" w:rsidP="00773081">
            <w:pPr>
              <w:keepNext/>
              <w:keepLines/>
              <w:widowControl w:val="0"/>
            </w:pPr>
            <w:r>
              <w:t>Current assets</w:t>
            </w:r>
            <w:r w:rsidRPr="006A5F84">
              <w:rPr>
                <w:rStyle w:val="FootnoteReference"/>
              </w:rPr>
              <w:footnoteReference w:id="9"/>
            </w:r>
            <w:r w:rsidRPr="006A5F84">
              <w:t xml:space="preserve"> </w:t>
            </w:r>
          </w:p>
        </w:tc>
        <w:tc>
          <w:tcPr>
            <w:tcW w:w="1144" w:type="dxa"/>
            <w:tcBorders>
              <w:top w:val="nil"/>
              <w:bottom w:val="single" w:sz="6" w:space="0" w:color="auto"/>
            </w:tcBorders>
          </w:tcPr>
          <w:p w14:paraId="1AFD8B25" w14:textId="77777777" w:rsidR="008123A3" w:rsidRPr="006A5F84" w:rsidRDefault="008123A3" w:rsidP="003502E9">
            <w:pPr>
              <w:keepNext/>
              <w:keepLines/>
              <w:widowControl w:val="0"/>
            </w:pPr>
          </w:p>
        </w:tc>
        <w:tc>
          <w:tcPr>
            <w:tcW w:w="1350" w:type="dxa"/>
            <w:tcBorders>
              <w:top w:val="nil"/>
              <w:bottom w:val="single" w:sz="6" w:space="0" w:color="auto"/>
            </w:tcBorders>
          </w:tcPr>
          <w:p w14:paraId="0BCFD11A" w14:textId="77777777" w:rsidR="008123A3" w:rsidRPr="006A5F84" w:rsidRDefault="008123A3" w:rsidP="003502E9">
            <w:pPr>
              <w:keepNext/>
              <w:keepLines/>
              <w:widowControl w:val="0"/>
            </w:pPr>
          </w:p>
        </w:tc>
        <w:tc>
          <w:tcPr>
            <w:tcW w:w="1260" w:type="dxa"/>
            <w:tcBorders>
              <w:top w:val="nil"/>
              <w:bottom w:val="single" w:sz="6" w:space="0" w:color="auto"/>
            </w:tcBorders>
          </w:tcPr>
          <w:p w14:paraId="3E9590F0" w14:textId="77777777" w:rsidR="008123A3" w:rsidRPr="006A5F84" w:rsidRDefault="008123A3" w:rsidP="003502E9">
            <w:pPr>
              <w:keepNext/>
              <w:keepLines/>
              <w:widowControl w:val="0"/>
            </w:pPr>
          </w:p>
        </w:tc>
        <w:tc>
          <w:tcPr>
            <w:tcW w:w="1530" w:type="dxa"/>
            <w:tcBorders>
              <w:top w:val="nil"/>
              <w:bottom w:val="single" w:sz="6" w:space="0" w:color="auto"/>
            </w:tcBorders>
          </w:tcPr>
          <w:p w14:paraId="0AE60D66" w14:textId="77777777" w:rsidR="008123A3" w:rsidRPr="006A5F84" w:rsidRDefault="008123A3" w:rsidP="003502E9">
            <w:pPr>
              <w:keepNext/>
              <w:keepLines/>
              <w:widowControl w:val="0"/>
            </w:pPr>
          </w:p>
        </w:tc>
      </w:tr>
      <w:tr w:rsidR="008123A3" w:rsidRPr="006A5F84" w14:paraId="512A81B8" w14:textId="77777777" w:rsidTr="00B75CF9">
        <w:trPr>
          <w:cantSplit/>
        </w:trPr>
        <w:tc>
          <w:tcPr>
            <w:tcW w:w="3686" w:type="dxa"/>
          </w:tcPr>
          <w:p w14:paraId="2142ABBD" w14:textId="77777777" w:rsidR="008123A3" w:rsidRPr="006A5F84" w:rsidRDefault="008123A3" w:rsidP="00773081">
            <w:pPr>
              <w:keepNext/>
              <w:keepLines/>
              <w:widowControl w:val="0"/>
            </w:pPr>
            <w:r>
              <w:t>Current liabilities</w:t>
            </w:r>
            <w:r w:rsidRPr="006A5F84">
              <w:rPr>
                <w:rStyle w:val="FootnoteReference"/>
              </w:rPr>
              <w:footnoteReference w:id="10"/>
            </w:r>
            <w:r w:rsidRPr="006A5F84">
              <w:t xml:space="preserve"> </w:t>
            </w:r>
          </w:p>
        </w:tc>
        <w:tc>
          <w:tcPr>
            <w:tcW w:w="1144" w:type="dxa"/>
            <w:tcBorders>
              <w:top w:val="single" w:sz="6" w:space="0" w:color="auto"/>
              <w:bottom w:val="single" w:sz="6" w:space="0" w:color="auto"/>
            </w:tcBorders>
            <w:shd w:val="clear" w:color="auto" w:fill="auto"/>
          </w:tcPr>
          <w:p w14:paraId="15C33301" w14:textId="77777777" w:rsidR="008123A3" w:rsidRPr="006A5F84" w:rsidRDefault="008123A3" w:rsidP="003502E9">
            <w:pPr>
              <w:keepNext/>
              <w:keepLines/>
              <w:widowControl w:val="0"/>
            </w:pPr>
          </w:p>
        </w:tc>
        <w:tc>
          <w:tcPr>
            <w:tcW w:w="1350" w:type="dxa"/>
            <w:tcBorders>
              <w:top w:val="single" w:sz="6" w:space="0" w:color="auto"/>
              <w:bottom w:val="single" w:sz="6" w:space="0" w:color="auto"/>
            </w:tcBorders>
            <w:shd w:val="clear" w:color="auto" w:fill="auto"/>
          </w:tcPr>
          <w:p w14:paraId="7C886076" w14:textId="77777777" w:rsidR="008123A3" w:rsidRPr="006A5F84" w:rsidRDefault="008123A3" w:rsidP="003502E9">
            <w:pPr>
              <w:keepNext/>
              <w:keepLines/>
              <w:widowControl w:val="0"/>
            </w:pPr>
          </w:p>
        </w:tc>
        <w:tc>
          <w:tcPr>
            <w:tcW w:w="1260" w:type="dxa"/>
            <w:tcBorders>
              <w:top w:val="single" w:sz="6" w:space="0" w:color="auto"/>
              <w:bottom w:val="single" w:sz="6" w:space="0" w:color="auto"/>
            </w:tcBorders>
            <w:shd w:val="clear" w:color="auto" w:fill="auto"/>
          </w:tcPr>
          <w:p w14:paraId="16E98A6D" w14:textId="77777777" w:rsidR="008123A3" w:rsidRPr="006A5F84" w:rsidRDefault="008123A3" w:rsidP="003502E9">
            <w:pPr>
              <w:keepNext/>
              <w:keepLines/>
              <w:widowControl w:val="0"/>
            </w:pPr>
          </w:p>
        </w:tc>
        <w:tc>
          <w:tcPr>
            <w:tcW w:w="1530" w:type="dxa"/>
            <w:tcBorders>
              <w:top w:val="single" w:sz="6" w:space="0" w:color="auto"/>
              <w:bottom w:val="single" w:sz="6" w:space="0" w:color="auto"/>
            </w:tcBorders>
            <w:shd w:val="clear" w:color="auto" w:fill="auto"/>
          </w:tcPr>
          <w:p w14:paraId="18703F4F" w14:textId="77777777" w:rsidR="008123A3" w:rsidRPr="006A5F84" w:rsidRDefault="008123A3" w:rsidP="003502E9">
            <w:pPr>
              <w:keepNext/>
              <w:keepLines/>
              <w:widowControl w:val="0"/>
            </w:pPr>
          </w:p>
        </w:tc>
      </w:tr>
      <w:tr w:rsidR="008123A3" w:rsidRPr="006A5F84" w14:paraId="4F1789D5" w14:textId="77777777" w:rsidTr="00B75CF9">
        <w:trPr>
          <w:cantSplit/>
        </w:trPr>
        <w:tc>
          <w:tcPr>
            <w:tcW w:w="3686" w:type="dxa"/>
          </w:tcPr>
          <w:p w14:paraId="66BF43D6" w14:textId="77777777" w:rsidR="008123A3" w:rsidRPr="00CF5D66" w:rsidRDefault="008123A3"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1144" w:type="dxa"/>
            <w:tcBorders>
              <w:top w:val="single" w:sz="6" w:space="0" w:color="auto"/>
              <w:bottom w:val="single" w:sz="6" w:space="0" w:color="auto"/>
            </w:tcBorders>
            <w:shd w:val="clear" w:color="auto" w:fill="auto"/>
          </w:tcPr>
          <w:p w14:paraId="529A5A55" w14:textId="77777777" w:rsidR="008123A3" w:rsidRPr="006A5F84" w:rsidRDefault="008123A3" w:rsidP="003502E9">
            <w:pPr>
              <w:keepNext/>
              <w:keepLines/>
              <w:widowControl w:val="0"/>
            </w:pPr>
            <w:r w:rsidRPr="00AF2815">
              <w:rPr>
                <w:sz w:val="22"/>
                <w:szCs w:val="22"/>
                <w:highlight w:val="lightGray"/>
              </w:rPr>
              <w:t>Not applicable</w:t>
            </w:r>
          </w:p>
        </w:tc>
        <w:tc>
          <w:tcPr>
            <w:tcW w:w="1350" w:type="dxa"/>
            <w:tcBorders>
              <w:top w:val="single" w:sz="6" w:space="0" w:color="auto"/>
              <w:bottom w:val="single" w:sz="6" w:space="0" w:color="auto"/>
            </w:tcBorders>
            <w:shd w:val="clear" w:color="auto" w:fill="auto"/>
          </w:tcPr>
          <w:p w14:paraId="068856CF" w14:textId="77777777" w:rsidR="008123A3" w:rsidRPr="006A5F84" w:rsidRDefault="008123A3" w:rsidP="003502E9">
            <w:pPr>
              <w:keepNext/>
              <w:keepLines/>
              <w:widowControl w:val="0"/>
            </w:pPr>
            <w:r w:rsidRPr="00AF2815">
              <w:rPr>
                <w:sz w:val="22"/>
                <w:szCs w:val="22"/>
                <w:highlight w:val="lightGray"/>
              </w:rPr>
              <w:t>Not applicable</w:t>
            </w:r>
          </w:p>
        </w:tc>
        <w:tc>
          <w:tcPr>
            <w:tcW w:w="1260" w:type="dxa"/>
            <w:tcBorders>
              <w:top w:val="single" w:sz="6" w:space="0" w:color="auto"/>
              <w:bottom w:val="single" w:sz="6" w:space="0" w:color="auto"/>
            </w:tcBorders>
            <w:shd w:val="clear" w:color="auto" w:fill="auto"/>
          </w:tcPr>
          <w:p w14:paraId="3776F434" w14:textId="77777777" w:rsidR="008123A3" w:rsidRPr="006A5F84" w:rsidRDefault="008123A3" w:rsidP="003502E9">
            <w:pPr>
              <w:keepNext/>
              <w:keepLines/>
              <w:widowControl w:val="0"/>
            </w:pPr>
          </w:p>
        </w:tc>
        <w:tc>
          <w:tcPr>
            <w:tcW w:w="1530" w:type="dxa"/>
            <w:tcBorders>
              <w:top w:val="single" w:sz="6" w:space="0" w:color="auto"/>
              <w:bottom w:val="single" w:sz="6" w:space="0" w:color="auto"/>
            </w:tcBorders>
            <w:shd w:val="clear" w:color="auto" w:fill="auto"/>
            <w:vAlign w:val="center"/>
          </w:tcPr>
          <w:p w14:paraId="698340C9" w14:textId="77777777" w:rsidR="008123A3" w:rsidRPr="006A5F84" w:rsidRDefault="008123A3" w:rsidP="003502E9">
            <w:pPr>
              <w:keepNext/>
              <w:keepLines/>
              <w:widowControl w:val="0"/>
            </w:pPr>
            <w:r w:rsidRPr="00AF2815">
              <w:rPr>
                <w:sz w:val="22"/>
                <w:szCs w:val="22"/>
                <w:highlight w:val="lightGray"/>
              </w:rPr>
              <w:t>Not applicable</w:t>
            </w:r>
          </w:p>
        </w:tc>
      </w:tr>
    </w:tbl>
    <w:p w14:paraId="550F9F1F" w14:textId="77777777" w:rsidR="00D64597" w:rsidRDefault="00D64597" w:rsidP="0047783A">
      <w:pPr>
        <w:keepNext/>
        <w:tabs>
          <w:tab w:val="left" w:pos="360"/>
        </w:tabs>
        <w:spacing w:before="360"/>
        <w:jc w:val="both"/>
        <w:rPr>
          <w:b/>
          <w:sz w:val="28"/>
          <w:szCs w:val="28"/>
        </w:rPr>
        <w:sectPr w:rsidR="00D64597"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535853EF"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E98D25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2C73A9A" w14:textId="77777777" w:rsidTr="00D64597">
        <w:trPr>
          <w:cantSplit/>
          <w:trHeight w:val="297"/>
        </w:trPr>
        <w:tc>
          <w:tcPr>
            <w:tcW w:w="1623" w:type="dxa"/>
            <w:shd w:val="pct5" w:color="auto" w:fill="FFFFFF"/>
          </w:tcPr>
          <w:p w14:paraId="47CA1744"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EEB6671" w14:textId="4E8F50E8" w:rsidR="00374C87" w:rsidRPr="006A5F84" w:rsidRDefault="00B75CF9" w:rsidP="00432715">
            <w:pPr>
              <w:keepNext/>
              <w:keepLines/>
              <w:widowControl w:val="0"/>
              <w:jc w:val="center"/>
              <w:rPr>
                <w:b/>
              </w:rPr>
            </w:pPr>
            <w:r>
              <w:rPr>
                <w:b/>
              </w:rPr>
              <w:t xml:space="preserve">3 </w:t>
            </w:r>
            <w:r w:rsidR="00374C87" w:rsidRPr="006A5F84">
              <w:rPr>
                <w:b/>
              </w:rPr>
              <w:t>Year</w:t>
            </w:r>
            <w:r>
              <w:rPr>
                <w:b/>
              </w:rPr>
              <w:t>s</w:t>
            </w:r>
            <w:r w:rsidR="00374C87" w:rsidRPr="006A5F84">
              <w:rPr>
                <w:b/>
              </w:rPr>
              <w:t xml:space="preserve"> before </w:t>
            </w:r>
            <w:r>
              <w:rPr>
                <w:b/>
              </w:rPr>
              <w:t>last</w:t>
            </w:r>
            <w:r w:rsidR="00432715">
              <w:rPr>
                <w:b/>
              </w:rPr>
              <w:t xml:space="preserve"> year</w:t>
            </w:r>
          </w:p>
        </w:tc>
        <w:tc>
          <w:tcPr>
            <w:tcW w:w="3280" w:type="dxa"/>
            <w:gridSpan w:val="2"/>
            <w:shd w:val="pct5" w:color="auto" w:fill="FFFFFF"/>
          </w:tcPr>
          <w:p w14:paraId="17C5D59E" w14:textId="765020C3" w:rsidR="00374C87" w:rsidRPr="006A5F84" w:rsidRDefault="00B75CF9" w:rsidP="00374C87">
            <w:pPr>
              <w:keepNext/>
              <w:keepLines/>
              <w:widowControl w:val="0"/>
              <w:jc w:val="center"/>
              <w:rPr>
                <w:b/>
              </w:rPr>
            </w:pPr>
            <w:r>
              <w:rPr>
                <w:b/>
              </w:rPr>
              <w:t>2 years before last</w:t>
            </w:r>
            <w:r w:rsidR="00374C87" w:rsidRPr="006A5F84">
              <w:rPr>
                <w:b/>
              </w:rPr>
              <w:t xml:space="preserve"> year</w:t>
            </w:r>
          </w:p>
        </w:tc>
        <w:tc>
          <w:tcPr>
            <w:tcW w:w="3280" w:type="dxa"/>
            <w:gridSpan w:val="2"/>
            <w:shd w:val="pct5" w:color="auto" w:fill="FFFFFF"/>
          </w:tcPr>
          <w:p w14:paraId="1BA0DCB3" w14:textId="3A8CCA3A" w:rsidR="00374C87" w:rsidRPr="006A5F84" w:rsidRDefault="00B75CF9" w:rsidP="00374C87">
            <w:pPr>
              <w:keepNext/>
              <w:keepLines/>
              <w:widowControl w:val="0"/>
              <w:jc w:val="center"/>
              <w:rPr>
                <w:b/>
              </w:rPr>
            </w:pPr>
            <w:r>
              <w:rPr>
                <w:b/>
              </w:rPr>
              <w:t>1 year before last year</w:t>
            </w:r>
          </w:p>
        </w:tc>
        <w:tc>
          <w:tcPr>
            <w:tcW w:w="3280" w:type="dxa"/>
            <w:gridSpan w:val="2"/>
            <w:shd w:val="pct5" w:color="auto" w:fill="FFFFFF"/>
          </w:tcPr>
          <w:p w14:paraId="053F91C1"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95643C2" w14:textId="77777777" w:rsidTr="00D64597">
        <w:trPr>
          <w:cantSplit/>
          <w:trHeight w:val="297"/>
        </w:trPr>
        <w:tc>
          <w:tcPr>
            <w:tcW w:w="1623" w:type="dxa"/>
            <w:shd w:val="pct5" w:color="auto" w:fill="FFFFFF"/>
          </w:tcPr>
          <w:p w14:paraId="60202D90" w14:textId="77777777" w:rsidR="00374C87" w:rsidRPr="006A5F84" w:rsidRDefault="00374C87" w:rsidP="003502E9">
            <w:pPr>
              <w:keepNext/>
              <w:keepLines/>
              <w:widowControl w:val="0"/>
              <w:jc w:val="center"/>
              <w:rPr>
                <w:b/>
              </w:rPr>
            </w:pPr>
          </w:p>
        </w:tc>
        <w:tc>
          <w:tcPr>
            <w:tcW w:w="1639" w:type="dxa"/>
            <w:shd w:val="pct5" w:color="auto" w:fill="FFFFFF"/>
          </w:tcPr>
          <w:p w14:paraId="4D80E4D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4D741A0"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14:paraId="30FD8233"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878A7A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7C4BCAA"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186770F"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92683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1B50A3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14A2A487" w14:textId="77777777" w:rsidTr="00D64597">
        <w:trPr>
          <w:cantSplit/>
          <w:trHeight w:val="727"/>
        </w:trPr>
        <w:tc>
          <w:tcPr>
            <w:tcW w:w="1623" w:type="dxa"/>
            <w:tcBorders>
              <w:bottom w:val="nil"/>
            </w:tcBorders>
          </w:tcPr>
          <w:p w14:paraId="7D7270DE" w14:textId="77777777" w:rsidR="00374C87" w:rsidRPr="006A5F84" w:rsidRDefault="00374C87" w:rsidP="003502E9">
            <w:pPr>
              <w:keepLines/>
              <w:widowControl w:val="0"/>
            </w:pPr>
            <w:r w:rsidRPr="006A5F84">
              <w:t xml:space="preserve">Permanent staff </w:t>
            </w:r>
            <w:r w:rsidRPr="006A5F84">
              <w:rPr>
                <w:rStyle w:val="FootnoteReference"/>
              </w:rPr>
              <w:footnoteReference w:id="13"/>
            </w:r>
          </w:p>
        </w:tc>
        <w:tc>
          <w:tcPr>
            <w:tcW w:w="1639" w:type="dxa"/>
            <w:tcBorders>
              <w:bottom w:val="nil"/>
            </w:tcBorders>
          </w:tcPr>
          <w:p w14:paraId="2A60FD8B" w14:textId="77777777" w:rsidR="00374C87" w:rsidRPr="006A5F84" w:rsidRDefault="00374C87" w:rsidP="003502E9">
            <w:pPr>
              <w:keepLines/>
              <w:widowControl w:val="0"/>
              <w:jc w:val="center"/>
            </w:pPr>
          </w:p>
        </w:tc>
        <w:tc>
          <w:tcPr>
            <w:tcW w:w="1640" w:type="dxa"/>
            <w:tcBorders>
              <w:bottom w:val="nil"/>
            </w:tcBorders>
          </w:tcPr>
          <w:p w14:paraId="65EB91F0" w14:textId="77777777" w:rsidR="00374C87" w:rsidRPr="006A5F84" w:rsidRDefault="00374C87" w:rsidP="003502E9">
            <w:pPr>
              <w:keepLines/>
              <w:widowControl w:val="0"/>
              <w:jc w:val="center"/>
            </w:pPr>
          </w:p>
        </w:tc>
        <w:tc>
          <w:tcPr>
            <w:tcW w:w="1641" w:type="dxa"/>
            <w:tcBorders>
              <w:bottom w:val="nil"/>
            </w:tcBorders>
          </w:tcPr>
          <w:p w14:paraId="194A993A" w14:textId="77777777" w:rsidR="00374C87" w:rsidRPr="006A5F84" w:rsidRDefault="00374C87" w:rsidP="003502E9">
            <w:pPr>
              <w:keepLines/>
              <w:widowControl w:val="0"/>
              <w:jc w:val="center"/>
            </w:pPr>
          </w:p>
        </w:tc>
        <w:tc>
          <w:tcPr>
            <w:tcW w:w="1639" w:type="dxa"/>
            <w:tcBorders>
              <w:bottom w:val="nil"/>
            </w:tcBorders>
          </w:tcPr>
          <w:p w14:paraId="5DE51545" w14:textId="77777777" w:rsidR="00374C87" w:rsidRPr="006A5F84" w:rsidRDefault="00374C87" w:rsidP="003502E9">
            <w:pPr>
              <w:keepLines/>
              <w:widowControl w:val="0"/>
              <w:jc w:val="center"/>
            </w:pPr>
          </w:p>
        </w:tc>
        <w:tc>
          <w:tcPr>
            <w:tcW w:w="1639" w:type="dxa"/>
            <w:tcBorders>
              <w:bottom w:val="nil"/>
            </w:tcBorders>
          </w:tcPr>
          <w:p w14:paraId="386DD1AE" w14:textId="77777777" w:rsidR="00374C87" w:rsidRPr="006A5F84" w:rsidRDefault="00374C87" w:rsidP="003502E9">
            <w:pPr>
              <w:keepLines/>
              <w:widowControl w:val="0"/>
              <w:jc w:val="center"/>
            </w:pPr>
          </w:p>
        </w:tc>
        <w:tc>
          <w:tcPr>
            <w:tcW w:w="1641" w:type="dxa"/>
            <w:tcBorders>
              <w:bottom w:val="nil"/>
            </w:tcBorders>
          </w:tcPr>
          <w:p w14:paraId="6811E357" w14:textId="77777777" w:rsidR="00374C87" w:rsidRPr="006A5F84" w:rsidRDefault="00374C87" w:rsidP="003502E9">
            <w:pPr>
              <w:keepLines/>
              <w:widowControl w:val="0"/>
              <w:jc w:val="center"/>
            </w:pPr>
          </w:p>
        </w:tc>
        <w:tc>
          <w:tcPr>
            <w:tcW w:w="3280" w:type="dxa"/>
            <w:gridSpan w:val="2"/>
            <w:tcBorders>
              <w:bottom w:val="nil"/>
            </w:tcBorders>
          </w:tcPr>
          <w:p w14:paraId="114B665C" w14:textId="77777777" w:rsidR="00374C87" w:rsidRPr="006A5F84" w:rsidRDefault="00374C87" w:rsidP="003502E9">
            <w:pPr>
              <w:keepLines/>
              <w:widowControl w:val="0"/>
              <w:jc w:val="center"/>
            </w:pPr>
          </w:p>
        </w:tc>
      </w:tr>
      <w:tr w:rsidR="00374C87" w:rsidRPr="006A5F84" w14:paraId="16C66763" w14:textId="77777777" w:rsidTr="00D64597">
        <w:trPr>
          <w:cantSplit/>
          <w:trHeight w:val="480"/>
        </w:trPr>
        <w:tc>
          <w:tcPr>
            <w:tcW w:w="1623" w:type="dxa"/>
          </w:tcPr>
          <w:p w14:paraId="3E8E7EFF" w14:textId="77777777" w:rsidR="00374C87" w:rsidRPr="006A5F84" w:rsidRDefault="00374C87" w:rsidP="003502E9">
            <w:pPr>
              <w:keepLines/>
              <w:widowControl w:val="0"/>
            </w:pPr>
            <w:r w:rsidRPr="006A5F84">
              <w:t xml:space="preserve">Other staff </w:t>
            </w:r>
            <w:r w:rsidRPr="006A5F84">
              <w:rPr>
                <w:rStyle w:val="FootnoteReference"/>
              </w:rPr>
              <w:footnoteReference w:id="14"/>
            </w:r>
          </w:p>
        </w:tc>
        <w:tc>
          <w:tcPr>
            <w:tcW w:w="1639" w:type="dxa"/>
          </w:tcPr>
          <w:p w14:paraId="7BAAE010" w14:textId="77777777" w:rsidR="00374C87" w:rsidRPr="006A5F84" w:rsidRDefault="00374C87" w:rsidP="003502E9">
            <w:pPr>
              <w:keepLines/>
              <w:widowControl w:val="0"/>
              <w:jc w:val="center"/>
            </w:pPr>
          </w:p>
        </w:tc>
        <w:tc>
          <w:tcPr>
            <w:tcW w:w="1640" w:type="dxa"/>
          </w:tcPr>
          <w:p w14:paraId="6562C770" w14:textId="77777777" w:rsidR="00374C87" w:rsidRPr="006A5F84" w:rsidRDefault="00374C87" w:rsidP="003502E9">
            <w:pPr>
              <w:keepLines/>
              <w:widowControl w:val="0"/>
              <w:jc w:val="center"/>
            </w:pPr>
          </w:p>
        </w:tc>
        <w:tc>
          <w:tcPr>
            <w:tcW w:w="1641" w:type="dxa"/>
          </w:tcPr>
          <w:p w14:paraId="1989F6D2" w14:textId="77777777" w:rsidR="00374C87" w:rsidRPr="006A5F84" w:rsidRDefault="00374C87" w:rsidP="003502E9">
            <w:pPr>
              <w:keepLines/>
              <w:widowControl w:val="0"/>
              <w:jc w:val="center"/>
            </w:pPr>
          </w:p>
        </w:tc>
        <w:tc>
          <w:tcPr>
            <w:tcW w:w="1639" w:type="dxa"/>
          </w:tcPr>
          <w:p w14:paraId="5CCE95AD" w14:textId="77777777" w:rsidR="00374C87" w:rsidRPr="006A5F84" w:rsidRDefault="00374C87" w:rsidP="003502E9">
            <w:pPr>
              <w:keepLines/>
              <w:widowControl w:val="0"/>
              <w:jc w:val="center"/>
            </w:pPr>
          </w:p>
        </w:tc>
        <w:tc>
          <w:tcPr>
            <w:tcW w:w="1639" w:type="dxa"/>
          </w:tcPr>
          <w:p w14:paraId="7C51014F" w14:textId="77777777" w:rsidR="00374C87" w:rsidRPr="006A5F84" w:rsidRDefault="00374C87" w:rsidP="003502E9">
            <w:pPr>
              <w:keepLines/>
              <w:widowControl w:val="0"/>
              <w:jc w:val="center"/>
            </w:pPr>
          </w:p>
        </w:tc>
        <w:tc>
          <w:tcPr>
            <w:tcW w:w="1641" w:type="dxa"/>
          </w:tcPr>
          <w:p w14:paraId="4AAC3061" w14:textId="77777777" w:rsidR="00374C87" w:rsidRPr="006A5F84" w:rsidRDefault="00374C87" w:rsidP="003502E9">
            <w:pPr>
              <w:keepLines/>
              <w:widowControl w:val="0"/>
              <w:jc w:val="center"/>
            </w:pPr>
          </w:p>
        </w:tc>
        <w:tc>
          <w:tcPr>
            <w:tcW w:w="3280" w:type="dxa"/>
            <w:gridSpan w:val="2"/>
          </w:tcPr>
          <w:p w14:paraId="4AC8DCAB" w14:textId="77777777" w:rsidR="00374C87" w:rsidRPr="006A5F84" w:rsidRDefault="00374C87" w:rsidP="003502E9">
            <w:pPr>
              <w:keepLines/>
              <w:widowControl w:val="0"/>
              <w:jc w:val="center"/>
            </w:pPr>
          </w:p>
        </w:tc>
      </w:tr>
      <w:tr w:rsidR="00374C87" w:rsidRPr="006A5F84" w14:paraId="62EA5AD3" w14:textId="77777777" w:rsidTr="00D64597">
        <w:trPr>
          <w:cantSplit/>
          <w:trHeight w:val="495"/>
        </w:trPr>
        <w:tc>
          <w:tcPr>
            <w:tcW w:w="1623" w:type="dxa"/>
          </w:tcPr>
          <w:p w14:paraId="5478FD95" w14:textId="77777777" w:rsidR="00374C87" w:rsidRPr="006A5F84" w:rsidRDefault="00374C87" w:rsidP="003502E9">
            <w:pPr>
              <w:keepLines/>
              <w:widowControl w:val="0"/>
            </w:pPr>
            <w:r w:rsidRPr="006A5F84">
              <w:t>Total</w:t>
            </w:r>
          </w:p>
        </w:tc>
        <w:tc>
          <w:tcPr>
            <w:tcW w:w="1639" w:type="dxa"/>
          </w:tcPr>
          <w:p w14:paraId="40A514F2" w14:textId="77777777" w:rsidR="00374C87" w:rsidRPr="006A5F84" w:rsidRDefault="00374C87" w:rsidP="003502E9">
            <w:pPr>
              <w:keepLines/>
              <w:widowControl w:val="0"/>
              <w:jc w:val="center"/>
            </w:pPr>
          </w:p>
        </w:tc>
        <w:tc>
          <w:tcPr>
            <w:tcW w:w="1640" w:type="dxa"/>
          </w:tcPr>
          <w:p w14:paraId="18215D43" w14:textId="77777777" w:rsidR="00374C87" w:rsidRPr="006A5F84" w:rsidRDefault="00374C87" w:rsidP="003502E9">
            <w:pPr>
              <w:keepLines/>
              <w:widowControl w:val="0"/>
              <w:jc w:val="center"/>
            </w:pPr>
          </w:p>
        </w:tc>
        <w:tc>
          <w:tcPr>
            <w:tcW w:w="1641" w:type="dxa"/>
          </w:tcPr>
          <w:p w14:paraId="5303828B" w14:textId="77777777" w:rsidR="00374C87" w:rsidRPr="006A5F84" w:rsidRDefault="00374C87" w:rsidP="003502E9">
            <w:pPr>
              <w:keepLines/>
              <w:widowControl w:val="0"/>
              <w:jc w:val="center"/>
            </w:pPr>
          </w:p>
        </w:tc>
        <w:tc>
          <w:tcPr>
            <w:tcW w:w="1639" w:type="dxa"/>
          </w:tcPr>
          <w:p w14:paraId="48B3F8F8" w14:textId="77777777" w:rsidR="00374C87" w:rsidRPr="006A5F84" w:rsidRDefault="00374C87" w:rsidP="003502E9">
            <w:pPr>
              <w:keepLines/>
              <w:widowControl w:val="0"/>
              <w:jc w:val="center"/>
            </w:pPr>
          </w:p>
        </w:tc>
        <w:tc>
          <w:tcPr>
            <w:tcW w:w="1639" w:type="dxa"/>
          </w:tcPr>
          <w:p w14:paraId="3B632034" w14:textId="77777777" w:rsidR="00374C87" w:rsidRPr="006A5F84" w:rsidRDefault="00374C87" w:rsidP="003502E9">
            <w:pPr>
              <w:keepLines/>
              <w:widowControl w:val="0"/>
              <w:jc w:val="center"/>
            </w:pPr>
          </w:p>
        </w:tc>
        <w:tc>
          <w:tcPr>
            <w:tcW w:w="1641" w:type="dxa"/>
          </w:tcPr>
          <w:p w14:paraId="64D74A1F" w14:textId="77777777" w:rsidR="00374C87" w:rsidRPr="006A5F84" w:rsidRDefault="00374C87" w:rsidP="003502E9">
            <w:pPr>
              <w:keepLines/>
              <w:widowControl w:val="0"/>
              <w:jc w:val="center"/>
            </w:pPr>
          </w:p>
        </w:tc>
        <w:tc>
          <w:tcPr>
            <w:tcW w:w="3280" w:type="dxa"/>
            <w:gridSpan w:val="2"/>
          </w:tcPr>
          <w:p w14:paraId="3243824C" w14:textId="77777777" w:rsidR="00374C87" w:rsidRPr="006A5F84" w:rsidRDefault="00374C87" w:rsidP="003502E9">
            <w:pPr>
              <w:keepLines/>
              <w:widowControl w:val="0"/>
              <w:jc w:val="center"/>
            </w:pPr>
          </w:p>
        </w:tc>
      </w:tr>
      <w:tr w:rsidR="00374C87" w:rsidRPr="006A5F84" w14:paraId="01CFC1EE" w14:textId="77777777" w:rsidTr="00D64597">
        <w:trPr>
          <w:cantSplit/>
          <w:trHeight w:val="1191"/>
        </w:trPr>
        <w:tc>
          <w:tcPr>
            <w:tcW w:w="1623" w:type="dxa"/>
          </w:tcPr>
          <w:p w14:paraId="53AB39DA"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AD73AEE" w14:textId="77777777" w:rsidR="00374C87" w:rsidRPr="006A5F84" w:rsidRDefault="00374C87" w:rsidP="003502E9">
            <w:pPr>
              <w:keepLines/>
              <w:widowControl w:val="0"/>
              <w:jc w:val="center"/>
            </w:pPr>
            <w:r w:rsidRPr="006A5F84">
              <w:t>%</w:t>
            </w:r>
          </w:p>
        </w:tc>
        <w:tc>
          <w:tcPr>
            <w:tcW w:w="1640" w:type="dxa"/>
          </w:tcPr>
          <w:p w14:paraId="5DFCBB63" w14:textId="77777777" w:rsidR="00374C87" w:rsidRPr="006A5F84" w:rsidRDefault="00374C87" w:rsidP="003502E9">
            <w:pPr>
              <w:keepLines/>
              <w:widowControl w:val="0"/>
              <w:jc w:val="center"/>
            </w:pPr>
            <w:r w:rsidRPr="006A5F84">
              <w:t>%</w:t>
            </w:r>
          </w:p>
        </w:tc>
        <w:tc>
          <w:tcPr>
            <w:tcW w:w="1641" w:type="dxa"/>
          </w:tcPr>
          <w:p w14:paraId="43ADB9C7" w14:textId="77777777" w:rsidR="00374C87" w:rsidRPr="006A5F84" w:rsidRDefault="00374C87" w:rsidP="003502E9">
            <w:pPr>
              <w:keepLines/>
              <w:widowControl w:val="0"/>
              <w:jc w:val="center"/>
            </w:pPr>
            <w:r w:rsidRPr="006A5F84">
              <w:t>%</w:t>
            </w:r>
          </w:p>
        </w:tc>
        <w:tc>
          <w:tcPr>
            <w:tcW w:w="1639" w:type="dxa"/>
          </w:tcPr>
          <w:p w14:paraId="7ABCE7F2" w14:textId="77777777" w:rsidR="00374C87" w:rsidRPr="006A5F84" w:rsidRDefault="00374C87" w:rsidP="003502E9">
            <w:pPr>
              <w:keepLines/>
              <w:widowControl w:val="0"/>
              <w:jc w:val="center"/>
            </w:pPr>
            <w:r w:rsidRPr="006A5F84">
              <w:t>%</w:t>
            </w:r>
          </w:p>
        </w:tc>
        <w:tc>
          <w:tcPr>
            <w:tcW w:w="1639" w:type="dxa"/>
          </w:tcPr>
          <w:p w14:paraId="3C1B3B41" w14:textId="77777777" w:rsidR="00374C87" w:rsidRPr="006A5F84" w:rsidRDefault="00374C87" w:rsidP="003502E9">
            <w:pPr>
              <w:keepLines/>
              <w:widowControl w:val="0"/>
              <w:jc w:val="center"/>
            </w:pPr>
            <w:r w:rsidRPr="006A5F84">
              <w:t>%</w:t>
            </w:r>
          </w:p>
        </w:tc>
        <w:tc>
          <w:tcPr>
            <w:tcW w:w="1641" w:type="dxa"/>
          </w:tcPr>
          <w:p w14:paraId="7BBD0EB1" w14:textId="77777777" w:rsidR="00374C87" w:rsidRPr="006A5F84" w:rsidRDefault="00374C87" w:rsidP="003502E9">
            <w:pPr>
              <w:keepLines/>
              <w:widowControl w:val="0"/>
              <w:jc w:val="center"/>
            </w:pPr>
            <w:r w:rsidRPr="006A5F84">
              <w:t>%</w:t>
            </w:r>
          </w:p>
        </w:tc>
        <w:tc>
          <w:tcPr>
            <w:tcW w:w="3280" w:type="dxa"/>
            <w:gridSpan w:val="2"/>
          </w:tcPr>
          <w:p w14:paraId="1EE99397" w14:textId="77777777" w:rsidR="00374C87" w:rsidRPr="006A5F84" w:rsidRDefault="0025230D" w:rsidP="003502E9">
            <w:pPr>
              <w:keepLines/>
              <w:widowControl w:val="0"/>
              <w:jc w:val="center"/>
            </w:pPr>
            <w:r>
              <w:t xml:space="preserve">%               </w:t>
            </w:r>
            <w:r w:rsidR="00EB0DA5">
              <w:t>%</w:t>
            </w:r>
          </w:p>
        </w:tc>
      </w:tr>
      <w:tr w:rsidR="0025230D" w:rsidRPr="006A5F84" w14:paraId="17054158" w14:textId="77777777" w:rsidTr="00D64597">
        <w:trPr>
          <w:cantSplit/>
          <w:trHeight w:val="480"/>
        </w:trPr>
        <w:tc>
          <w:tcPr>
            <w:tcW w:w="1623" w:type="dxa"/>
          </w:tcPr>
          <w:p w14:paraId="1A4F722C" w14:textId="77777777" w:rsidR="0025230D" w:rsidRPr="006A5F84" w:rsidRDefault="0025230D" w:rsidP="003502E9">
            <w:pPr>
              <w:pStyle w:val="FootnoteText"/>
              <w:keepLines/>
              <w:widowControl w:val="0"/>
              <w:rPr>
                <w:lang w:val="en-GB"/>
              </w:rPr>
            </w:pPr>
          </w:p>
        </w:tc>
        <w:tc>
          <w:tcPr>
            <w:tcW w:w="1639" w:type="dxa"/>
          </w:tcPr>
          <w:p w14:paraId="74DBC9FD" w14:textId="77777777" w:rsidR="0025230D" w:rsidRPr="006A5F84" w:rsidRDefault="0025230D" w:rsidP="003502E9">
            <w:pPr>
              <w:keepLines/>
              <w:widowControl w:val="0"/>
              <w:jc w:val="center"/>
            </w:pPr>
          </w:p>
        </w:tc>
        <w:tc>
          <w:tcPr>
            <w:tcW w:w="1640" w:type="dxa"/>
          </w:tcPr>
          <w:p w14:paraId="2EE0F51C" w14:textId="77777777" w:rsidR="0025230D" w:rsidRPr="006A5F84" w:rsidRDefault="0025230D" w:rsidP="003502E9">
            <w:pPr>
              <w:keepLines/>
              <w:widowControl w:val="0"/>
              <w:jc w:val="center"/>
            </w:pPr>
          </w:p>
        </w:tc>
        <w:tc>
          <w:tcPr>
            <w:tcW w:w="1641" w:type="dxa"/>
          </w:tcPr>
          <w:p w14:paraId="0727F2F1" w14:textId="77777777" w:rsidR="0025230D" w:rsidRPr="006A5F84" w:rsidRDefault="0025230D" w:rsidP="003502E9">
            <w:pPr>
              <w:keepLines/>
              <w:widowControl w:val="0"/>
              <w:jc w:val="center"/>
            </w:pPr>
          </w:p>
        </w:tc>
        <w:tc>
          <w:tcPr>
            <w:tcW w:w="1639" w:type="dxa"/>
          </w:tcPr>
          <w:p w14:paraId="229FAAC5" w14:textId="77777777" w:rsidR="0025230D" w:rsidRPr="006A5F84" w:rsidRDefault="0025230D" w:rsidP="003502E9">
            <w:pPr>
              <w:keepLines/>
              <w:widowControl w:val="0"/>
              <w:jc w:val="center"/>
            </w:pPr>
          </w:p>
        </w:tc>
        <w:tc>
          <w:tcPr>
            <w:tcW w:w="1639" w:type="dxa"/>
          </w:tcPr>
          <w:p w14:paraId="62670947" w14:textId="77777777" w:rsidR="0025230D" w:rsidRPr="006A5F84" w:rsidRDefault="0025230D" w:rsidP="003502E9">
            <w:pPr>
              <w:keepLines/>
              <w:widowControl w:val="0"/>
              <w:jc w:val="center"/>
            </w:pPr>
          </w:p>
        </w:tc>
        <w:tc>
          <w:tcPr>
            <w:tcW w:w="1641" w:type="dxa"/>
          </w:tcPr>
          <w:p w14:paraId="25DBCE19" w14:textId="77777777" w:rsidR="0025230D" w:rsidRPr="006A5F84" w:rsidRDefault="0025230D" w:rsidP="003502E9">
            <w:pPr>
              <w:keepLines/>
              <w:widowControl w:val="0"/>
              <w:jc w:val="center"/>
            </w:pPr>
          </w:p>
        </w:tc>
        <w:tc>
          <w:tcPr>
            <w:tcW w:w="3280" w:type="dxa"/>
            <w:gridSpan w:val="2"/>
          </w:tcPr>
          <w:p w14:paraId="7C7E5EBC" w14:textId="77777777" w:rsidR="0025230D" w:rsidRDefault="0025230D" w:rsidP="003502E9">
            <w:pPr>
              <w:keepLines/>
              <w:widowControl w:val="0"/>
              <w:jc w:val="center"/>
            </w:pPr>
          </w:p>
        </w:tc>
      </w:tr>
    </w:tbl>
    <w:p w14:paraId="3FA887F0" w14:textId="77777777" w:rsidR="0047783A" w:rsidRPr="006A5F84" w:rsidRDefault="0047783A" w:rsidP="0047783A"/>
    <w:p w14:paraId="3F73DA27"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A84ED72"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3896221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488FC08" w14:textId="77777777" w:rsidTr="00D64597">
        <w:trPr>
          <w:trHeight w:val="538"/>
        </w:trPr>
        <w:tc>
          <w:tcPr>
            <w:tcW w:w="3435" w:type="dxa"/>
          </w:tcPr>
          <w:p w14:paraId="72A72AAA" w14:textId="77777777" w:rsidR="0047783A" w:rsidRPr="006A5F84" w:rsidRDefault="0047783A" w:rsidP="003502E9">
            <w:pPr>
              <w:keepNext/>
              <w:keepLines/>
              <w:widowControl w:val="0"/>
              <w:jc w:val="both"/>
            </w:pPr>
          </w:p>
        </w:tc>
        <w:tc>
          <w:tcPr>
            <w:tcW w:w="2748" w:type="dxa"/>
            <w:shd w:val="pct5" w:color="auto" w:fill="FFFFFF"/>
          </w:tcPr>
          <w:p w14:paraId="121CB931" w14:textId="77777777" w:rsidR="0047783A" w:rsidRPr="006A5F84" w:rsidRDefault="0047783A" w:rsidP="003502E9">
            <w:pPr>
              <w:keepNext/>
              <w:keepLines/>
              <w:jc w:val="center"/>
            </w:pPr>
            <w:r w:rsidRPr="006A5F84">
              <w:t>Leader</w:t>
            </w:r>
          </w:p>
        </w:tc>
        <w:tc>
          <w:tcPr>
            <w:tcW w:w="2748" w:type="dxa"/>
            <w:shd w:val="pct5" w:color="auto" w:fill="FFFFFF"/>
          </w:tcPr>
          <w:p w14:paraId="72F942F9" w14:textId="77777777" w:rsidR="0047783A" w:rsidRPr="006A5F84" w:rsidRDefault="0047783A" w:rsidP="003502E9">
            <w:pPr>
              <w:keepNext/>
              <w:keepLines/>
              <w:jc w:val="center"/>
            </w:pPr>
            <w:r w:rsidRPr="006A5F84">
              <w:t>Member 2</w:t>
            </w:r>
          </w:p>
        </w:tc>
        <w:tc>
          <w:tcPr>
            <w:tcW w:w="2748" w:type="dxa"/>
            <w:shd w:val="pct5" w:color="auto" w:fill="FFFFFF"/>
          </w:tcPr>
          <w:p w14:paraId="5F8B30CF" w14:textId="77777777" w:rsidR="0047783A" w:rsidRPr="006A5F84" w:rsidRDefault="0047783A" w:rsidP="003502E9">
            <w:pPr>
              <w:keepNext/>
              <w:keepLines/>
              <w:jc w:val="center"/>
            </w:pPr>
            <w:r w:rsidRPr="006A5F84">
              <w:t>Member 3</w:t>
            </w:r>
          </w:p>
        </w:tc>
        <w:tc>
          <w:tcPr>
            <w:tcW w:w="2748" w:type="dxa"/>
            <w:shd w:val="pct5" w:color="auto" w:fill="FFFFFF"/>
          </w:tcPr>
          <w:p w14:paraId="79DC53D5" w14:textId="77777777" w:rsidR="0047783A" w:rsidRPr="006A5F84" w:rsidRDefault="0047783A" w:rsidP="003502E9">
            <w:pPr>
              <w:keepNext/>
              <w:keepLines/>
              <w:widowControl w:val="0"/>
              <w:jc w:val="center"/>
            </w:pPr>
            <w:r w:rsidRPr="006A5F84">
              <w:t>Etc …</w:t>
            </w:r>
          </w:p>
        </w:tc>
      </w:tr>
      <w:tr w:rsidR="0047783A" w:rsidRPr="006A5F84" w14:paraId="491E801E" w14:textId="77777777" w:rsidTr="00D64597">
        <w:trPr>
          <w:trHeight w:val="521"/>
        </w:trPr>
        <w:tc>
          <w:tcPr>
            <w:tcW w:w="3435" w:type="dxa"/>
          </w:tcPr>
          <w:p w14:paraId="663976E0" w14:textId="77777777" w:rsidR="0047783A" w:rsidRPr="006A5F84" w:rsidRDefault="0047783A" w:rsidP="003502E9">
            <w:pPr>
              <w:keepNext/>
              <w:keepLines/>
              <w:widowControl w:val="0"/>
              <w:jc w:val="both"/>
            </w:pPr>
            <w:r w:rsidRPr="006A5F84">
              <w:t>Relevant specialism 1</w:t>
            </w:r>
          </w:p>
        </w:tc>
        <w:tc>
          <w:tcPr>
            <w:tcW w:w="2748" w:type="dxa"/>
          </w:tcPr>
          <w:p w14:paraId="45926384" w14:textId="77777777" w:rsidR="0047783A" w:rsidRPr="006A5F84" w:rsidRDefault="0047783A" w:rsidP="003502E9">
            <w:pPr>
              <w:keepNext/>
              <w:keepLines/>
              <w:widowControl w:val="0"/>
              <w:jc w:val="center"/>
            </w:pPr>
          </w:p>
        </w:tc>
        <w:tc>
          <w:tcPr>
            <w:tcW w:w="2748" w:type="dxa"/>
          </w:tcPr>
          <w:p w14:paraId="1C008743" w14:textId="77777777" w:rsidR="0047783A" w:rsidRPr="006A5F84" w:rsidRDefault="0047783A" w:rsidP="003502E9">
            <w:pPr>
              <w:keepNext/>
              <w:keepLines/>
              <w:widowControl w:val="0"/>
              <w:jc w:val="center"/>
            </w:pPr>
          </w:p>
        </w:tc>
        <w:tc>
          <w:tcPr>
            <w:tcW w:w="2748" w:type="dxa"/>
          </w:tcPr>
          <w:p w14:paraId="5B51D3AE" w14:textId="77777777" w:rsidR="0047783A" w:rsidRPr="006A5F84" w:rsidRDefault="0047783A" w:rsidP="003502E9">
            <w:pPr>
              <w:keepNext/>
              <w:keepLines/>
              <w:widowControl w:val="0"/>
              <w:jc w:val="center"/>
            </w:pPr>
          </w:p>
        </w:tc>
        <w:tc>
          <w:tcPr>
            <w:tcW w:w="2748" w:type="dxa"/>
          </w:tcPr>
          <w:p w14:paraId="6D3298D8" w14:textId="77777777" w:rsidR="0047783A" w:rsidRPr="006A5F84" w:rsidRDefault="0047783A" w:rsidP="003502E9">
            <w:pPr>
              <w:keepNext/>
              <w:keepLines/>
              <w:widowControl w:val="0"/>
              <w:jc w:val="center"/>
            </w:pPr>
          </w:p>
        </w:tc>
      </w:tr>
      <w:tr w:rsidR="0047783A" w:rsidRPr="006A5F84" w14:paraId="49448041" w14:textId="77777777" w:rsidTr="00D64597">
        <w:trPr>
          <w:trHeight w:val="521"/>
        </w:trPr>
        <w:tc>
          <w:tcPr>
            <w:tcW w:w="3435" w:type="dxa"/>
          </w:tcPr>
          <w:p w14:paraId="3225DD3C" w14:textId="77777777" w:rsidR="0047783A" w:rsidRPr="006A5F84" w:rsidRDefault="0047783A" w:rsidP="003502E9">
            <w:pPr>
              <w:keepNext/>
              <w:keepLines/>
              <w:widowControl w:val="0"/>
              <w:jc w:val="both"/>
            </w:pPr>
            <w:r w:rsidRPr="006A5F84">
              <w:t>Relevant specialism 2</w:t>
            </w:r>
          </w:p>
        </w:tc>
        <w:tc>
          <w:tcPr>
            <w:tcW w:w="2748" w:type="dxa"/>
          </w:tcPr>
          <w:p w14:paraId="71A51492" w14:textId="77777777" w:rsidR="0047783A" w:rsidRPr="006A5F84" w:rsidRDefault="0047783A" w:rsidP="003502E9">
            <w:pPr>
              <w:keepNext/>
              <w:keepLines/>
              <w:widowControl w:val="0"/>
              <w:jc w:val="center"/>
            </w:pPr>
          </w:p>
        </w:tc>
        <w:tc>
          <w:tcPr>
            <w:tcW w:w="2748" w:type="dxa"/>
          </w:tcPr>
          <w:p w14:paraId="651313B5" w14:textId="77777777" w:rsidR="0047783A" w:rsidRPr="006A5F84" w:rsidRDefault="0047783A" w:rsidP="003502E9">
            <w:pPr>
              <w:keepNext/>
              <w:keepLines/>
              <w:widowControl w:val="0"/>
              <w:jc w:val="center"/>
            </w:pPr>
          </w:p>
        </w:tc>
        <w:tc>
          <w:tcPr>
            <w:tcW w:w="2748" w:type="dxa"/>
          </w:tcPr>
          <w:p w14:paraId="27E7EB89" w14:textId="77777777" w:rsidR="0047783A" w:rsidRPr="006A5F84" w:rsidRDefault="0047783A" w:rsidP="003502E9">
            <w:pPr>
              <w:keepNext/>
              <w:keepLines/>
              <w:widowControl w:val="0"/>
              <w:jc w:val="center"/>
            </w:pPr>
          </w:p>
        </w:tc>
        <w:tc>
          <w:tcPr>
            <w:tcW w:w="2748" w:type="dxa"/>
          </w:tcPr>
          <w:p w14:paraId="0743A603" w14:textId="77777777" w:rsidR="0047783A" w:rsidRPr="006A5F84" w:rsidRDefault="0047783A" w:rsidP="003502E9">
            <w:pPr>
              <w:keepNext/>
              <w:keepLines/>
              <w:widowControl w:val="0"/>
              <w:jc w:val="center"/>
            </w:pPr>
          </w:p>
        </w:tc>
      </w:tr>
      <w:tr w:rsidR="0047783A" w:rsidRPr="006A5F84" w14:paraId="0E3252A7" w14:textId="77777777" w:rsidTr="00D64597">
        <w:trPr>
          <w:trHeight w:val="538"/>
        </w:trPr>
        <w:tc>
          <w:tcPr>
            <w:tcW w:w="3435" w:type="dxa"/>
          </w:tcPr>
          <w:p w14:paraId="63F91C2C" w14:textId="77777777"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14:paraId="66BAA6AA" w14:textId="77777777" w:rsidR="0047783A" w:rsidRPr="006A5F84" w:rsidRDefault="0047783A" w:rsidP="003502E9">
            <w:pPr>
              <w:keepNext/>
              <w:keepLines/>
              <w:widowControl w:val="0"/>
              <w:jc w:val="center"/>
            </w:pPr>
          </w:p>
        </w:tc>
        <w:tc>
          <w:tcPr>
            <w:tcW w:w="2748" w:type="dxa"/>
          </w:tcPr>
          <w:p w14:paraId="2198AA11" w14:textId="77777777" w:rsidR="0047783A" w:rsidRPr="006A5F84" w:rsidRDefault="0047783A" w:rsidP="003502E9">
            <w:pPr>
              <w:keepNext/>
              <w:keepLines/>
              <w:widowControl w:val="0"/>
              <w:jc w:val="center"/>
            </w:pPr>
          </w:p>
        </w:tc>
        <w:tc>
          <w:tcPr>
            <w:tcW w:w="2748" w:type="dxa"/>
          </w:tcPr>
          <w:p w14:paraId="78C10DA3" w14:textId="77777777" w:rsidR="0047783A" w:rsidRPr="006A5F84" w:rsidRDefault="0047783A" w:rsidP="003502E9">
            <w:pPr>
              <w:keepNext/>
              <w:keepLines/>
              <w:widowControl w:val="0"/>
              <w:jc w:val="center"/>
            </w:pPr>
          </w:p>
        </w:tc>
        <w:tc>
          <w:tcPr>
            <w:tcW w:w="2748" w:type="dxa"/>
          </w:tcPr>
          <w:p w14:paraId="213520A6" w14:textId="77777777" w:rsidR="0047783A" w:rsidRPr="006A5F84" w:rsidRDefault="0047783A" w:rsidP="003502E9">
            <w:pPr>
              <w:keepNext/>
              <w:keepLines/>
              <w:widowControl w:val="0"/>
              <w:jc w:val="center"/>
            </w:pPr>
          </w:p>
        </w:tc>
      </w:tr>
    </w:tbl>
    <w:p w14:paraId="3B999C0C"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F0447DD"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519D66A" w14:textId="77777777">
        <w:trPr>
          <w:cantSplit/>
        </w:trPr>
        <w:tc>
          <w:tcPr>
            <w:tcW w:w="2268" w:type="dxa"/>
            <w:shd w:val="pct15" w:color="auto" w:fill="FFFFFF"/>
          </w:tcPr>
          <w:p w14:paraId="3245920C"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3200A902"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E60729D" w14:textId="77777777" w:rsidR="0047783A" w:rsidRPr="006A5F84" w:rsidRDefault="0047783A" w:rsidP="003502E9">
            <w:pPr>
              <w:keepNext/>
              <w:keepLines/>
              <w:widowControl w:val="0"/>
            </w:pPr>
            <w:r w:rsidRPr="006A5F84">
              <w:t>…</w:t>
            </w:r>
          </w:p>
        </w:tc>
      </w:tr>
      <w:tr w:rsidR="0047783A" w:rsidRPr="006A5F84" w14:paraId="49ADABA8" w14:textId="77777777">
        <w:trPr>
          <w:cantSplit/>
        </w:trPr>
        <w:tc>
          <w:tcPr>
            <w:tcW w:w="2268" w:type="dxa"/>
            <w:shd w:val="pct5" w:color="auto" w:fill="FFFFFF"/>
          </w:tcPr>
          <w:p w14:paraId="3B437122"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557E9EA"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38B5713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14:paraId="23C49E66"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8FD85F9"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1096FE8"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216F7F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632982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E046544"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F7A717D" w14:textId="77777777">
        <w:trPr>
          <w:cantSplit/>
        </w:trPr>
        <w:tc>
          <w:tcPr>
            <w:tcW w:w="2268" w:type="dxa"/>
            <w:tcBorders>
              <w:bottom w:val="nil"/>
            </w:tcBorders>
          </w:tcPr>
          <w:p w14:paraId="269F3096" w14:textId="77777777" w:rsidR="0047783A" w:rsidRPr="006A5F84" w:rsidRDefault="0047783A" w:rsidP="003502E9">
            <w:pPr>
              <w:keepNext/>
              <w:keepLines/>
              <w:widowControl w:val="0"/>
            </w:pPr>
            <w:r w:rsidRPr="006A5F84">
              <w:t>…</w:t>
            </w:r>
          </w:p>
        </w:tc>
        <w:tc>
          <w:tcPr>
            <w:tcW w:w="1418" w:type="dxa"/>
            <w:tcBorders>
              <w:bottom w:val="nil"/>
            </w:tcBorders>
          </w:tcPr>
          <w:p w14:paraId="4417BB31" w14:textId="77777777" w:rsidR="0047783A" w:rsidRPr="006A5F84" w:rsidRDefault="0047783A" w:rsidP="003502E9">
            <w:pPr>
              <w:keepNext/>
              <w:keepLines/>
              <w:widowControl w:val="0"/>
            </w:pPr>
            <w:r w:rsidRPr="006A5F84">
              <w:t>…</w:t>
            </w:r>
          </w:p>
        </w:tc>
        <w:tc>
          <w:tcPr>
            <w:tcW w:w="1418" w:type="dxa"/>
            <w:tcBorders>
              <w:bottom w:val="nil"/>
            </w:tcBorders>
          </w:tcPr>
          <w:p w14:paraId="5D751254" w14:textId="77777777" w:rsidR="0047783A" w:rsidRPr="006A5F84" w:rsidRDefault="0047783A" w:rsidP="003502E9">
            <w:pPr>
              <w:keepNext/>
              <w:keepLines/>
              <w:widowControl w:val="0"/>
            </w:pPr>
            <w:r w:rsidRPr="006A5F84">
              <w:t>…</w:t>
            </w:r>
          </w:p>
        </w:tc>
        <w:tc>
          <w:tcPr>
            <w:tcW w:w="1559" w:type="dxa"/>
            <w:tcBorders>
              <w:bottom w:val="nil"/>
            </w:tcBorders>
          </w:tcPr>
          <w:p w14:paraId="6F4CFDF3" w14:textId="77777777" w:rsidR="0047783A" w:rsidRPr="006A5F84" w:rsidRDefault="0047783A" w:rsidP="003502E9">
            <w:pPr>
              <w:keepNext/>
              <w:keepLines/>
              <w:widowControl w:val="0"/>
            </w:pPr>
            <w:r w:rsidRPr="006A5F84">
              <w:t>…</w:t>
            </w:r>
          </w:p>
        </w:tc>
        <w:tc>
          <w:tcPr>
            <w:tcW w:w="1276" w:type="dxa"/>
            <w:tcBorders>
              <w:bottom w:val="nil"/>
            </w:tcBorders>
          </w:tcPr>
          <w:p w14:paraId="77B74085" w14:textId="77777777" w:rsidR="0047783A" w:rsidRPr="006A5F84" w:rsidRDefault="0047783A" w:rsidP="003502E9">
            <w:pPr>
              <w:keepNext/>
              <w:keepLines/>
              <w:widowControl w:val="0"/>
            </w:pPr>
            <w:r w:rsidRPr="006A5F84">
              <w:t>…</w:t>
            </w:r>
          </w:p>
        </w:tc>
        <w:tc>
          <w:tcPr>
            <w:tcW w:w="1418" w:type="dxa"/>
            <w:tcBorders>
              <w:bottom w:val="nil"/>
            </w:tcBorders>
          </w:tcPr>
          <w:p w14:paraId="4C332839" w14:textId="77777777" w:rsidR="0047783A" w:rsidRPr="006A5F84" w:rsidRDefault="0047783A" w:rsidP="003502E9">
            <w:pPr>
              <w:keepNext/>
              <w:keepLines/>
              <w:widowControl w:val="0"/>
            </w:pPr>
            <w:r w:rsidRPr="006A5F84">
              <w:t>…</w:t>
            </w:r>
          </w:p>
        </w:tc>
        <w:tc>
          <w:tcPr>
            <w:tcW w:w="1418" w:type="dxa"/>
            <w:tcBorders>
              <w:bottom w:val="nil"/>
            </w:tcBorders>
          </w:tcPr>
          <w:p w14:paraId="619B00ED" w14:textId="77777777" w:rsidR="0047783A" w:rsidRPr="006A5F84" w:rsidRDefault="0047783A" w:rsidP="003502E9">
            <w:pPr>
              <w:keepNext/>
              <w:keepLines/>
              <w:widowControl w:val="0"/>
            </w:pPr>
            <w:r w:rsidRPr="006A5F84">
              <w:t>…</w:t>
            </w:r>
          </w:p>
        </w:tc>
        <w:tc>
          <w:tcPr>
            <w:tcW w:w="1418" w:type="dxa"/>
            <w:tcBorders>
              <w:bottom w:val="nil"/>
            </w:tcBorders>
          </w:tcPr>
          <w:p w14:paraId="127F655C" w14:textId="77777777" w:rsidR="0047783A" w:rsidRPr="006A5F84" w:rsidRDefault="0047783A" w:rsidP="003502E9">
            <w:pPr>
              <w:keepNext/>
              <w:keepLines/>
              <w:widowControl w:val="0"/>
            </w:pPr>
            <w:r w:rsidRPr="006A5F84">
              <w:t>…</w:t>
            </w:r>
          </w:p>
        </w:tc>
        <w:tc>
          <w:tcPr>
            <w:tcW w:w="1986" w:type="dxa"/>
            <w:tcBorders>
              <w:bottom w:val="nil"/>
            </w:tcBorders>
          </w:tcPr>
          <w:p w14:paraId="3C60250E" w14:textId="77777777" w:rsidR="0047783A" w:rsidRPr="006A5F84" w:rsidRDefault="0047783A" w:rsidP="003502E9">
            <w:pPr>
              <w:keepNext/>
              <w:keepLines/>
              <w:widowControl w:val="0"/>
            </w:pPr>
            <w:r w:rsidRPr="006A5F84">
              <w:t>…</w:t>
            </w:r>
          </w:p>
        </w:tc>
      </w:tr>
      <w:tr w:rsidR="0047783A" w:rsidRPr="006A5F84" w14:paraId="4EEE0BEE" w14:textId="77777777">
        <w:trPr>
          <w:cantSplit/>
        </w:trPr>
        <w:tc>
          <w:tcPr>
            <w:tcW w:w="9357" w:type="dxa"/>
            <w:gridSpan w:val="6"/>
            <w:shd w:val="pct5" w:color="auto" w:fill="FFFFFF"/>
          </w:tcPr>
          <w:p w14:paraId="2760955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3F4ED92B"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BC43659" w14:textId="77777777" w:rsidTr="004C51DD">
        <w:trPr>
          <w:cantSplit/>
        </w:trPr>
        <w:tc>
          <w:tcPr>
            <w:tcW w:w="9357" w:type="dxa"/>
            <w:gridSpan w:val="6"/>
            <w:tcBorders>
              <w:top w:val="nil"/>
              <w:bottom w:val="nil"/>
            </w:tcBorders>
          </w:tcPr>
          <w:p w14:paraId="1D4C83FA"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B6FD17C" w14:textId="77777777" w:rsidR="0047783A" w:rsidRPr="006A5F84" w:rsidRDefault="0047783A" w:rsidP="003502E9">
            <w:pPr>
              <w:keepNext/>
              <w:keepLines/>
              <w:widowControl w:val="0"/>
              <w:rPr>
                <w:sz w:val="18"/>
              </w:rPr>
            </w:pPr>
            <w:r w:rsidRPr="006A5F84">
              <w:rPr>
                <w:sz w:val="18"/>
              </w:rPr>
              <w:t>…</w:t>
            </w:r>
          </w:p>
        </w:tc>
      </w:tr>
      <w:tr w:rsidR="004C51DD" w:rsidRPr="006A5F84" w14:paraId="048C6974" w14:textId="77777777">
        <w:trPr>
          <w:cantSplit/>
        </w:trPr>
        <w:tc>
          <w:tcPr>
            <w:tcW w:w="9357" w:type="dxa"/>
            <w:gridSpan w:val="6"/>
            <w:tcBorders>
              <w:top w:val="nil"/>
            </w:tcBorders>
          </w:tcPr>
          <w:p w14:paraId="2165C5EE" w14:textId="77777777" w:rsidR="004C51DD" w:rsidRPr="006A5F84" w:rsidRDefault="004C51DD" w:rsidP="003502E9">
            <w:pPr>
              <w:keepNext/>
              <w:keepLines/>
              <w:widowControl w:val="0"/>
              <w:rPr>
                <w:sz w:val="18"/>
              </w:rPr>
            </w:pPr>
          </w:p>
        </w:tc>
        <w:tc>
          <w:tcPr>
            <w:tcW w:w="4822" w:type="dxa"/>
            <w:gridSpan w:val="3"/>
            <w:tcBorders>
              <w:top w:val="nil"/>
            </w:tcBorders>
          </w:tcPr>
          <w:p w14:paraId="58670DE2" w14:textId="77777777" w:rsidR="004C51DD" w:rsidRPr="006A5F84" w:rsidRDefault="004C51DD" w:rsidP="003502E9">
            <w:pPr>
              <w:keepNext/>
              <w:keepLines/>
              <w:widowControl w:val="0"/>
              <w:rPr>
                <w:sz w:val="18"/>
              </w:rPr>
            </w:pPr>
          </w:p>
        </w:tc>
      </w:tr>
    </w:tbl>
    <w:p w14:paraId="19B62C28"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7CC8CA0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DFB6408" w14:textId="1AB54EEC"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w:t>
      </w:r>
      <w:r w:rsidR="00967051">
        <w:rPr>
          <w:b/>
          <w:sz w:val="22"/>
          <w:szCs w:val="22"/>
        </w:rPr>
        <w:t>VI</w:t>
      </w:r>
      <w:r w:rsidR="00F61F0B" w:rsidRPr="00F61F0B">
        <w:rPr>
          <w:b/>
          <w:sz w:val="22"/>
          <w:szCs w:val="22"/>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039598D"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32D5D79" w14:textId="77777777" w:rsidR="0047783A" w:rsidRPr="006A5F84" w:rsidRDefault="0047783A" w:rsidP="0047783A">
      <w:pPr>
        <w:ind w:left="709"/>
        <w:jc w:val="both"/>
        <w:rPr>
          <w:sz w:val="22"/>
          <w:szCs w:val="22"/>
        </w:rPr>
      </w:pPr>
      <w:r w:rsidRPr="006A5F84">
        <w:rPr>
          <w:sz w:val="22"/>
          <w:szCs w:val="22"/>
        </w:rPr>
        <w:t>we, the undersigned, hereby declare that:</w:t>
      </w:r>
    </w:p>
    <w:p w14:paraId="5E67D07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FB6039B"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4B533FE" w14:textId="45BFC2AB" w:rsidR="0047783A" w:rsidRPr="008431A6" w:rsidRDefault="0047783A" w:rsidP="0047783A">
      <w:pPr>
        <w:ind w:left="709"/>
        <w:jc w:val="both"/>
        <w:rPr>
          <w:sz w:val="22"/>
          <w:szCs w:val="22"/>
        </w:rPr>
      </w:pPr>
      <w:r w:rsidRPr="006A5F84">
        <w:rPr>
          <w:sz w:val="22"/>
          <w:szCs w:val="22"/>
        </w:rPr>
        <w:t xml:space="preserve">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6985338" w14:textId="38A17B5E" w:rsidR="0047783A" w:rsidRPr="008431A6" w:rsidRDefault="0047783A" w:rsidP="0047783A">
      <w:pPr>
        <w:ind w:left="709"/>
        <w:jc w:val="both"/>
        <w:rPr>
          <w:sz w:val="22"/>
          <w:szCs w:val="22"/>
        </w:rPr>
      </w:pPr>
      <w:r w:rsidRPr="008431A6">
        <w:rPr>
          <w:sz w:val="22"/>
          <w:szCs w:val="22"/>
        </w:rPr>
        <w:t xml:space="preserve"> 2: </w:t>
      </w:r>
      <w:r w:rsidR="008431A6" w:rsidRPr="008431A6">
        <w:rPr>
          <w:b/>
          <w:sz w:val="22"/>
          <w:szCs w:val="22"/>
        </w:rPr>
        <w:t>&lt;</w:t>
      </w:r>
      <w:r w:rsidRPr="002D59A9">
        <w:rPr>
          <w:sz w:val="22"/>
          <w:szCs w:val="22"/>
          <w:highlight w:val="yellow"/>
        </w:rPr>
        <w:t>description of supplies with indication of quantities and origin</w:t>
      </w:r>
    </w:p>
    <w:p w14:paraId="1CBD4ACF" w14:textId="77777777" w:rsidR="0047783A" w:rsidRPr="006A5F84" w:rsidRDefault="0047783A" w:rsidP="0047783A">
      <w:pPr>
        <w:ind w:left="709"/>
        <w:jc w:val="both"/>
        <w:rPr>
          <w:sz w:val="22"/>
          <w:szCs w:val="22"/>
        </w:rPr>
      </w:pPr>
      <w:r w:rsidRPr="006A5F84">
        <w:rPr>
          <w:sz w:val="22"/>
          <w:szCs w:val="22"/>
        </w:rPr>
        <w:t>Etc.</w:t>
      </w:r>
    </w:p>
    <w:p w14:paraId="24EBBB4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27C1844" w14:textId="5E211552" w:rsidR="0047783A" w:rsidRPr="006A5F84" w:rsidRDefault="0047783A" w:rsidP="0047783A">
      <w:pPr>
        <w:ind w:left="709"/>
        <w:jc w:val="both"/>
        <w:rPr>
          <w:sz w:val="22"/>
          <w:szCs w:val="22"/>
        </w:rPr>
      </w:pPr>
      <w:r w:rsidRPr="006A5F84">
        <w:rPr>
          <w:sz w:val="22"/>
          <w:szCs w:val="22"/>
        </w:rPr>
        <w:t xml:space="preserve">1: </w:t>
      </w:r>
      <w:r w:rsidR="008431A6">
        <w:rPr>
          <w:sz w:val="22"/>
          <w:szCs w:val="22"/>
        </w:rPr>
        <w:t>&lt;</w:t>
      </w:r>
      <w:r w:rsidR="008431A6" w:rsidRPr="002D59A9">
        <w:rPr>
          <w:sz w:val="22"/>
          <w:szCs w:val="22"/>
          <w:highlight w:val="yellow"/>
        </w:rPr>
        <w:t>insert price</w:t>
      </w:r>
      <w:r w:rsidR="008431A6">
        <w:rPr>
          <w:sz w:val="22"/>
          <w:szCs w:val="22"/>
        </w:rPr>
        <w:t>&gt;</w:t>
      </w:r>
    </w:p>
    <w:p w14:paraId="6DBBA624" w14:textId="363BC48E" w:rsidR="0047783A" w:rsidRPr="006A5F84" w:rsidRDefault="0047783A" w:rsidP="0047783A">
      <w:pPr>
        <w:ind w:left="709"/>
        <w:jc w:val="both"/>
        <w:rPr>
          <w:sz w:val="22"/>
          <w:szCs w:val="22"/>
        </w:rPr>
      </w:pPr>
      <w:r w:rsidRPr="006A5F84">
        <w:rPr>
          <w:sz w:val="22"/>
          <w:szCs w:val="22"/>
        </w:rPr>
        <w:t xml:space="preserve"> 2: </w:t>
      </w:r>
      <w:r w:rsidR="008431A6">
        <w:rPr>
          <w:sz w:val="22"/>
          <w:szCs w:val="22"/>
        </w:rPr>
        <w:t>&lt;</w:t>
      </w:r>
      <w:r w:rsidR="008431A6" w:rsidRPr="002D59A9">
        <w:rPr>
          <w:sz w:val="22"/>
          <w:szCs w:val="22"/>
          <w:highlight w:val="yellow"/>
        </w:rPr>
        <w:t>insert price and currency</w:t>
      </w:r>
      <w:r w:rsidR="008431A6">
        <w:rPr>
          <w:sz w:val="22"/>
          <w:szCs w:val="22"/>
        </w:rPr>
        <w:t>&gt;</w:t>
      </w:r>
    </w:p>
    <w:p w14:paraId="52E1B12F" w14:textId="2DF0464A" w:rsidR="0047783A" w:rsidRPr="006A5F84" w:rsidRDefault="0047783A" w:rsidP="0047783A">
      <w:pPr>
        <w:ind w:left="709"/>
        <w:jc w:val="both"/>
        <w:rPr>
          <w:sz w:val="22"/>
          <w:szCs w:val="22"/>
        </w:rPr>
      </w:pPr>
      <w:r w:rsidRPr="006A5F84">
        <w:rPr>
          <w:sz w:val="22"/>
          <w:szCs w:val="22"/>
        </w:rPr>
        <w:t xml:space="preserve"> 3: </w:t>
      </w:r>
      <w:r w:rsidR="008431A6">
        <w:rPr>
          <w:sz w:val="22"/>
          <w:szCs w:val="22"/>
        </w:rPr>
        <w:t>&lt;</w:t>
      </w:r>
      <w:r w:rsidR="008431A6" w:rsidRPr="002D59A9">
        <w:rPr>
          <w:sz w:val="22"/>
          <w:szCs w:val="22"/>
          <w:highlight w:val="yellow"/>
        </w:rPr>
        <w:t>insert price</w:t>
      </w:r>
      <w:r w:rsidR="008431A6">
        <w:rPr>
          <w:sz w:val="22"/>
          <w:szCs w:val="22"/>
        </w:rPr>
        <w:t>&gt;</w:t>
      </w:r>
    </w:p>
    <w:p w14:paraId="37573D7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28DD5BC4"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F1632C3"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21A64466"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029AC391"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64D423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5CF29FE2"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2EC98C0"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9ACF1BE"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AC2C064"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4C5BA946"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379C050"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20D3ADC2"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3BDA625"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D9BBBE6"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A84341A"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CCFC992" w14:textId="77777777" w:rsidR="0047783A" w:rsidRPr="006A5F84" w:rsidRDefault="0047783A" w:rsidP="0047783A">
      <w:pPr>
        <w:ind w:left="567" w:hanging="567"/>
        <w:jc w:val="both"/>
        <w:rPr>
          <w:sz w:val="22"/>
          <w:szCs w:val="22"/>
        </w:rPr>
      </w:pPr>
    </w:p>
    <w:p w14:paraId="7A74D71A"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6F6D0464"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7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412"/>
        <w:gridCol w:w="1350"/>
        <w:gridCol w:w="1260"/>
      </w:tblGrid>
      <w:tr w:rsidR="00B75CF9" w:rsidRPr="006A5F84" w14:paraId="534D241B" w14:textId="77777777" w:rsidTr="00B75CF9">
        <w:tc>
          <w:tcPr>
            <w:tcW w:w="3261" w:type="dxa"/>
            <w:tcBorders>
              <w:bottom w:val="nil"/>
            </w:tcBorders>
            <w:shd w:val="pct5" w:color="auto" w:fill="FFFFFF"/>
          </w:tcPr>
          <w:p w14:paraId="444E6B96" w14:textId="77777777" w:rsidR="00B75CF9" w:rsidRDefault="00B75CF9" w:rsidP="0047783A">
            <w:pPr>
              <w:keepNext/>
              <w:keepLines/>
              <w:widowControl w:val="0"/>
              <w:jc w:val="center"/>
              <w:rPr>
                <w:b/>
                <w:sz w:val="22"/>
                <w:szCs w:val="22"/>
              </w:rPr>
            </w:pPr>
            <w:r w:rsidRPr="006A5F84">
              <w:rPr>
                <w:b/>
                <w:sz w:val="22"/>
                <w:szCs w:val="22"/>
              </w:rPr>
              <w:t>Financial data</w:t>
            </w:r>
          </w:p>
          <w:p w14:paraId="0F822BB1" w14:textId="77777777" w:rsidR="00B75CF9" w:rsidRPr="006A5F84" w:rsidRDefault="00B75CF9"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document</w:t>
            </w:r>
          </w:p>
        </w:tc>
        <w:tc>
          <w:tcPr>
            <w:tcW w:w="1417" w:type="dxa"/>
            <w:tcBorders>
              <w:bottom w:val="nil"/>
            </w:tcBorders>
            <w:shd w:val="pct5" w:color="auto" w:fill="FFFFFF"/>
          </w:tcPr>
          <w:p w14:paraId="0FD2E2BF" w14:textId="3BFB9F09" w:rsidR="00B75CF9" w:rsidRDefault="00B75CF9" w:rsidP="0047783A">
            <w:pPr>
              <w:keepNext/>
              <w:keepLines/>
              <w:widowControl w:val="0"/>
              <w:jc w:val="center"/>
              <w:rPr>
                <w:b/>
                <w:sz w:val="22"/>
                <w:szCs w:val="22"/>
                <w:vertAlign w:val="superscript"/>
              </w:rPr>
            </w:pPr>
            <w:r>
              <w:rPr>
                <w:b/>
                <w:sz w:val="22"/>
                <w:szCs w:val="22"/>
              </w:rPr>
              <w:t>3</w:t>
            </w:r>
            <w:r w:rsidRPr="006A5F84">
              <w:rPr>
                <w:b/>
                <w:sz w:val="22"/>
                <w:szCs w:val="22"/>
              </w:rPr>
              <w:t xml:space="preserve"> years before last</w:t>
            </w:r>
            <w:r w:rsidRPr="006A5F84">
              <w:rPr>
                <w:b/>
                <w:sz w:val="22"/>
                <w:szCs w:val="22"/>
                <w:vertAlign w:val="superscript"/>
              </w:rPr>
              <w:t>5</w:t>
            </w:r>
          </w:p>
          <w:p w14:paraId="28516AC4" w14:textId="77777777" w:rsidR="00B75CF9" w:rsidRPr="006A5F84" w:rsidRDefault="00B75CF9"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679AF94" w14:textId="77777777" w:rsidR="00B75CF9" w:rsidRPr="006A5F84" w:rsidRDefault="00B75CF9" w:rsidP="0047783A">
            <w:pPr>
              <w:keepNext/>
              <w:keepLines/>
              <w:widowControl w:val="0"/>
              <w:jc w:val="center"/>
              <w:rPr>
                <w:b/>
                <w:sz w:val="22"/>
                <w:szCs w:val="22"/>
              </w:rPr>
            </w:pPr>
            <w:r>
              <w:rPr>
                <w:b/>
                <w:sz w:val="22"/>
                <w:szCs w:val="22"/>
              </w:rPr>
              <w:t>EUR</w:t>
            </w:r>
          </w:p>
        </w:tc>
        <w:tc>
          <w:tcPr>
            <w:tcW w:w="1412" w:type="dxa"/>
            <w:tcBorders>
              <w:bottom w:val="nil"/>
            </w:tcBorders>
            <w:shd w:val="pct5" w:color="auto" w:fill="FFFFFF"/>
          </w:tcPr>
          <w:p w14:paraId="15519A75" w14:textId="4DF81E5A" w:rsidR="00B75CF9" w:rsidRDefault="00B75CF9" w:rsidP="0047783A">
            <w:pPr>
              <w:keepNext/>
              <w:keepLines/>
              <w:widowControl w:val="0"/>
              <w:jc w:val="center"/>
              <w:rPr>
                <w:b/>
                <w:sz w:val="22"/>
                <w:szCs w:val="22"/>
              </w:rPr>
            </w:pPr>
            <w:r>
              <w:rPr>
                <w:b/>
                <w:sz w:val="22"/>
                <w:szCs w:val="22"/>
              </w:rPr>
              <w:t>2 y</w:t>
            </w:r>
            <w:r w:rsidRPr="006A5F84">
              <w:rPr>
                <w:b/>
                <w:sz w:val="22"/>
                <w:szCs w:val="22"/>
              </w:rPr>
              <w:t>ear</w:t>
            </w:r>
            <w:r>
              <w:rPr>
                <w:b/>
                <w:sz w:val="22"/>
                <w:szCs w:val="22"/>
              </w:rPr>
              <w:t>s</w:t>
            </w:r>
            <w:r w:rsidRPr="006A5F84">
              <w:rPr>
                <w:b/>
                <w:sz w:val="22"/>
                <w:szCs w:val="22"/>
              </w:rPr>
              <w:t xml:space="preserve"> before last year</w:t>
            </w:r>
          </w:p>
          <w:p w14:paraId="769F3E3C" w14:textId="77777777" w:rsidR="00B75CF9" w:rsidRPr="006A5F84" w:rsidRDefault="00B75CF9"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6238BCA" w14:textId="77777777" w:rsidR="00B75CF9" w:rsidRPr="006A5F84" w:rsidRDefault="00B75CF9" w:rsidP="0047783A">
            <w:pPr>
              <w:keepNext/>
              <w:keepLines/>
              <w:widowControl w:val="0"/>
              <w:jc w:val="center"/>
              <w:rPr>
                <w:b/>
                <w:sz w:val="22"/>
                <w:szCs w:val="22"/>
              </w:rPr>
            </w:pPr>
            <w:r>
              <w:rPr>
                <w:b/>
                <w:sz w:val="22"/>
                <w:szCs w:val="22"/>
              </w:rPr>
              <w:t>EUR</w:t>
            </w:r>
          </w:p>
        </w:tc>
        <w:tc>
          <w:tcPr>
            <w:tcW w:w="1350" w:type="dxa"/>
            <w:tcBorders>
              <w:bottom w:val="nil"/>
            </w:tcBorders>
            <w:shd w:val="pct5" w:color="auto" w:fill="FFFFFF"/>
          </w:tcPr>
          <w:p w14:paraId="2CB6B84C" w14:textId="66D92AEF" w:rsidR="00B75CF9" w:rsidRDefault="00B75CF9" w:rsidP="0047783A">
            <w:pPr>
              <w:keepNext/>
              <w:keepLines/>
              <w:widowControl w:val="0"/>
              <w:jc w:val="center"/>
              <w:rPr>
                <w:b/>
                <w:sz w:val="22"/>
                <w:szCs w:val="22"/>
              </w:rPr>
            </w:pPr>
            <w:r>
              <w:rPr>
                <w:b/>
                <w:sz w:val="22"/>
                <w:szCs w:val="22"/>
              </w:rPr>
              <w:t>1 year before last year</w:t>
            </w:r>
          </w:p>
          <w:p w14:paraId="78C9155F" w14:textId="77777777" w:rsidR="00B75CF9" w:rsidRPr="006A5F84" w:rsidRDefault="00B75CF9"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545CE94" w14:textId="77777777" w:rsidR="00B75CF9" w:rsidRPr="006A5F84" w:rsidRDefault="00B75CF9" w:rsidP="0047783A">
            <w:pPr>
              <w:keepNext/>
              <w:keepLines/>
              <w:widowControl w:val="0"/>
              <w:jc w:val="center"/>
              <w:rPr>
                <w:b/>
                <w:sz w:val="22"/>
                <w:szCs w:val="22"/>
              </w:rPr>
            </w:pPr>
            <w:r>
              <w:rPr>
                <w:b/>
                <w:sz w:val="22"/>
                <w:szCs w:val="22"/>
              </w:rPr>
              <w:t>EUR</w:t>
            </w:r>
          </w:p>
        </w:tc>
        <w:tc>
          <w:tcPr>
            <w:tcW w:w="1260" w:type="dxa"/>
            <w:tcBorders>
              <w:bottom w:val="nil"/>
            </w:tcBorders>
            <w:shd w:val="pct5" w:color="auto" w:fill="FFFFFF"/>
          </w:tcPr>
          <w:p w14:paraId="7212E159" w14:textId="77777777" w:rsidR="00B75CF9" w:rsidRPr="006A5F84" w:rsidRDefault="00B75CF9"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95C0E83" w14:textId="77777777" w:rsidR="00B75CF9" w:rsidRPr="006A5F84" w:rsidRDefault="00B75CF9" w:rsidP="0047783A">
            <w:pPr>
              <w:keepNext/>
              <w:keepLines/>
              <w:widowControl w:val="0"/>
              <w:jc w:val="center"/>
              <w:rPr>
                <w:b/>
                <w:sz w:val="22"/>
                <w:szCs w:val="22"/>
              </w:rPr>
            </w:pPr>
            <w:r>
              <w:rPr>
                <w:b/>
                <w:sz w:val="22"/>
                <w:szCs w:val="22"/>
              </w:rPr>
              <w:t>EUR</w:t>
            </w:r>
          </w:p>
        </w:tc>
      </w:tr>
      <w:tr w:rsidR="00B75CF9" w:rsidRPr="006A5F84" w14:paraId="49632968" w14:textId="77777777" w:rsidTr="00B75CF9">
        <w:trPr>
          <w:cantSplit/>
        </w:trPr>
        <w:tc>
          <w:tcPr>
            <w:tcW w:w="3261" w:type="dxa"/>
            <w:tcBorders>
              <w:top w:val="single" w:sz="6" w:space="0" w:color="auto"/>
              <w:bottom w:val="double" w:sz="2" w:space="0" w:color="auto"/>
            </w:tcBorders>
          </w:tcPr>
          <w:p w14:paraId="516EF65A" w14:textId="77777777" w:rsidR="00B75CF9" w:rsidRPr="006A5F84" w:rsidRDefault="00B75CF9"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8EDACAB" w14:textId="77777777" w:rsidR="00B75CF9" w:rsidRPr="006A5F84" w:rsidRDefault="00B75CF9" w:rsidP="0047783A">
            <w:pPr>
              <w:keepNext/>
              <w:keepLines/>
              <w:widowControl w:val="0"/>
              <w:rPr>
                <w:sz w:val="22"/>
                <w:szCs w:val="22"/>
              </w:rPr>
            </w:pPr>
          </w:p>
        </w:tc>
        <w:tc>
          <w:tcPr>
            <w:tcW w:w="1412" w:type="dxa"/>
            <w:tcBorders>
              <w:top w:val="single" w:sz="6" w:space="0" w:color="auto"/>
              <w:bottom w:val="double" w:sz="2" w:space="0" w:color="auto"/>
            </w:tcBorders>
          </w:tcPr>
          <w:p w14:paraId="4105EB05" w14:textId="77777777" w:rsidR="00B75CF9" w:rsidRPr="006A5F84" w:rsidRDefault="00B75CF9" w:rsidP="0047783A">
            <w:pPr>
              <w:keepNext/>
              <w:keepLines/>
              <w:widowControl w:val="0"/>
              <w:rPr>
                <w:sz w:val="22"/>
                <w:szCs w:val="22"/>
              </w:rPr>
            </w:pPr>
          </w:p>
        </w:tc>
        <w:tc>
          <w:tcPr>
            <w:tcW w:w="1350" w:type="dxa"/>
            <w:tcBorders>
              <w:top w:val="single" w:sz="6" w:space="0" w:color="auto"/>
              <w:bottom w:val="double" w:sz="2" w:space="0" w:color="auto"/>
            </w:tcBorders>
          </w:tcPr>
          <w:p w14:paraId="1B1602EC" w14:textId="77777777" w:rsidR="00B75CF9" w:rsidRPr="006A5F84" w:rsidRDefault="00B75CF9" w:rsidP="0047783A">
            <w:pPr>
              <w:keepNext/>
              <w:keepLines/>
              <w:widowControl w:val="0"/>
              <w:rPr>
                <w:sz w:val="22"/>
                <w:szCs w:val="22"/>
              </w:rPr>
            </w:pPr>
          </w:p>
        </w:tc>
        <w:tc>
          <w:tcPr>
            <w:tcW w:w="1260" w:type="dxa"/>
            <w:tcBorders>
              <w:top w:val="single" w:sz="6" w:space="0" w:color="auto"/>
              <w:bottom w:val="double" w:sz="2" w:space="0" w:color="auto"/>
            </w:tcBorders>
          </w:tcPr>
          <w:p w14:paraId="367AE4FD" w14:textId="77777777" w:rsidR="00B75CF9" w:rsidRPr="006A5F84" w:rsidRDefault="00B75CF9" w:rsidP="0047783A">
            <w:pPr>
              <w:keepNext/>
              <w:keepLines/>
              <w:widowControl w:val="0"/>
              <w:rPr>
                <w:sz w:val="22"/>
                <w:szCs w:val="22"/>
              </w:rPr>
            </w:pPr>
          </w:p>
        </w:tc>
      </w:tr>
      <w:tr w:rsidR="00B75CF9" w:rsidRPr="006A5F84" w14:paraId="79AF9F1B" w14:textId="77777777" w:rsidTr="00B75CF9">
        <w:trPr>
          <w:cantSplit/>
        </w:trPr>
        <w:tc>
          <w:tcPr>
            <w:tcW w:w="3261" w:type="dxa"/>
            <w:tcBorders>
              <w:top w:val="nil"/>
            </w:tcBorders>
          </w:tcPr>
          <w:p w14:paraId="7C3856B7" w14:textId="77777777" w:rsidR="00B75CF9" w:rsidRPr="006A5F84" w:rsidRDefault="00B75CF9" w:rsidP="00773081">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Borders>
              <w:top w:val="nil"/>
            </w:tcBorders>
          </w:tcPr>
          <w:p w14:paraId="1863A5D1" w14:textId="77777777" w:rsidR="00B75CF9" w:rsidRPr="006A5F84" w:rsidRDefault="00B75CF9" w:rsidP="0047783A">
            <w:pPr>
              <w:keepNext/>
              <w:keepLines/>
              <w:widowControl w:val="0"/>
              <w:rPr>
                <w:sz w:val="22"/>
                <w:szCs w:val="22"/>
              </w:rPr>
            </w:pPr>
          </w:p>
        </w:tc>
        <w:tc>
          <w:tcPr>
            <w:tcW w:w="1412" w:type="dxa"/>
            <w:tcBorders>
              <w:top w:val="nil"/>
            </w:tcBorders>
          </w:tcPr>
          <w:p w14:paraId="41DCF5CD" w14:textId="77777777" w:rsidR="00B75CF9" w:rsidRPr="006A5F84" w:rsidRDefault="00B75CF9" w:rsidP="0047783A">
            <w:pPr>
              <w:keepNext/>
              <w:keepLines/>
              <w:widowControl w:val="0"/>
              <w:rPr>
                <w:sz w:val="22"/>
                <w:szCs w:val="22"/>
              </w:rPr>
            </w:pPr>
          </w:p>
        </w:tc>
        <w:tc>
          <w:tcPr>
            <w:tcW w:w="1350" w:type="dxa"/>
            <w:tcBorders>
              <w:top w:val="nil"/>
              <w:bottom w:val="single" w:sz="6" w:space="0" w:color="auto"/>
            </w:tcBorders>
          </w:tcPr>
          <w:p w14:paraId="54CEA020" w14:textId="77777777" w:rsidR="00B75CF9" w:rsidRPr="006A5F84" w:rsidRDefault="00B75CF9" w:rsidP="0047783A">
            <w:pPr>
              <w:keepNext/>
              <w:keepLines/>
              <w:widowControl w:val="0"/>
              <w:rPr>
                <w:sz w:val="22"/>
                <w:szCs w:val="22"/>
              </w:rPr>
            </w:pPr>
          </w:p>
        </w:tc>
        <w:tc>
          <w:tcPr>
            <w:tcW w:w="1260" w:type="dxa"/>
            <w:tcBorders>
              <w:top w:val="nil"/>
              <w:bottom w:val="single" w:sz="6" w:space="0" w:color="auto"/>
            </w:tcBorders>
          </w:tcPr>
          <w:p w14:paraId="15E1BF9F" w14:textId="77777777" w:rsidR="00B75CF9" w:rsidRPr="006A5F84" w:rsidRDefault="00B75CF9" w:rsidP="0047783A">
            <w:pPr>
              <w:keepNext/>
              <w:keepLines/>
              <w:widowControl w:val="0"/>
              <w:rPr>
                <w:sz w:val="22"/>
                <w:szCs w:val="22"/>
              </w:rPr>
            </w:pPr>
          </w:p>
        </w:tc>
      </w:tr>
      <w:tr w:rsidR="00B75CF9" w:rsidRPr="006A5F84" w14:paraId="34BD3BF5" w14:textId="77777777" w:rsidTr="00B75CF9">
        <w:trPr>
          <w:cantSplit/>
        </w:trPr>
        <w:tc>
          <w:tcPr>
            <w:tcW w:w="3261" w:type="dxa"/>
          </w:tcPr>
          <w:p w14:paraId="6177C711" w14:textId="77777777" w:rsidR="00B75CF9" w:rsidRPr="006A5F84" w:rsidRDefault="00B75CF9" w:rsidP="00773081">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14:paraId="4B1CC58B" w14:textId="77777777" w:rsidR="00B75CF9" w:rsidRPr="006A5F84" w:rsidRDefault="00B75CF9" w:rsidP="0047783A">
            <w:pPr>
              <w:keepNext/>
              <w:keepLines/>
              <w:widowControl w:val="0"/>
              <w:rPr>
                <w:sz w:val="22"/>
                <w:szCs w:val="22"/>
              </w:rPr>
            </w:pPr>
          </w:p>
        </w:tc>
        <w:tc>
          <w:tcPr>
            <w:tcW w:w="1412" w:type="dxa"/>
          </w:tcPr>
          <w:p w14:paraId="29D354B1" w14:textId="77777777" w:rsidR="00B75CF9" w:rsidRPr="006A5F84" w:rsidRDefault="00B75CF9" w:rsidP="0047783A">
            <w:pPr>
              <w:keepNext/>
              <w:keepLines/>
              <w:widowControl w:val="0"/>
              <w:rPr>
                <w:sz w:val="22"/>
                <w:szCs w:val="22"/>
              </w:rPr>
            </w:pPr>
          </w:p>
        </w:tc>
        <w:tc>
          <w:tcPr>
            <w:tcW w:w="1350" w:type="dxa"/>
            <w:tcBorders>
              <w:top w:val="single" w:sz="6" w:space="0" w:color="auto"/>
              <w:bottom w:val="single" w:sz="6" w:space="0" w:color="auto"/>
            </w:tcBorders>
            <w:shd w:val="clear" w:color="auto" w:fill="auto"/>
          </w:tcPr>
          <w:p w14:paraId="2B64D30F" w14:textId="77777777" w:rsidR="00B75CF9" w:rsidRPr="006A5F84" w:rsidRDefault="00B75CF9" w:rsidP="0047783A">
            <w:pPr>
              <w:keepNext/>
              <w:keepLines/>
              <w:widowControl w:val="0"/>
              <w:rPr>
                <w:sz w:val="22"/>
                <w:szCs w:val="22"/>
              </w:rPr>
            </w:pPr>
          </w:p>
        </w:tc>
        <w:tc>
          <w:tcPr>
            <w:tcW w:w="1260" w:type="dxa"/>
            <w:tcBorders>
              <w:top w:val="single" w:sz="6" w:space="0" w:color="auto"/>
              <w:bottom w:val="single" w:sz="6" w:space="0" w:color="auto"/>
            </w:tcBorders>
            <w:shd w:val="clear" w:color="auto" w:fill="auto"/>
          </w:tcPr>
          <w:p w14:paraId="5601A83C" w14:textId="77777777" w:rsidR="00B75CF9" w:rsidRPr="006A5F84" w:rsidRDefault="00B75CF9" w:rsidP="0047783A">
            <w:pPr>
              <w:keepNext/>
              <w:keepLines/>
              <w:widowControl w:val="0"/>
              <w:rPr>
                <w:sz w:val="22"/>
                <w:szCs w:val="22"/>
              </w:rPr>
            </w:pPr>
          </w:p>
        </w:tc>
      </w:tr>
      <w:tr w:rsidR="00B75CF9" w:rsidRPr="006A5F84" w14:paraId="309D4534" w14:textId="77777777" w:rsidTr="00B75CF9">
        <w:trPr>
          <w:cantSplit/>
        </w:trPr>
        <w:tc>
          <w:tcPr>
            <w:tcW w:w="3261" w:type="dxa"/>
          </w:tcPr>
          <w:p w14:paraId="5AB203AA" w14:textId="77777777" w:rsidR="00B75CF9" w:rsidRPr="00CF5D66" w:rsidRDefault="00B75CF9"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7A436C8B" w14:textId="77777777" w:rsidR="00B75CF9" w:rsidRPr="006A5F84" w:rsidRDefault="00B75CF9" w:rsidP="0047783A">
            <w:pPr>
              <w:keepNext/>
              <w:keepLines/>
              <w:widowControl w:val="0"/>
              <w:rPr>
                <w:sz w:val="22"/>
                <w:szCs w:val="22"/>
              </w:rPr>
            </w:pPr>
            <w:r w:rsidRPr="00AF2815">
              <w:rPr>
                <w:sz w:val="22"/>
                <w:szCs w:val="22"/>
                <w:highlight w:val="lightGray"/>
              </w:rPr>
              <w:t>Not applicable</w:t>
            </w:r>
          </w:p>
        </w:tc>
        <w:tc>
          <w:tcPr>
            <w:tcW w:w="1412" w:type="dxa"/>
            <w:tcBorders>
              <w:bottom w:val="single" w:sz="6" w:space="0" w:color="auto"/>
            </w:tcBorders>
          </w:tcPr>
          <w:p w14:paraId="07A7FDE5" w14:textId="77777777" w:rsidR="00B75CF9" w:rsidRPr="006A5F84" w:rsidRDefault="00B75CF9" w:rsidP="0047783A">
            <w:pPr>
              <w:keepNext/>
              <w:keepLines/>
              <w:widowControl w:val="0"/>
              <w:rPr>
                <w:sz w:val="22"/>
                <w:szCs w:val="22"/>
              </w:rPr>
            </w:pPr>
            <w:r w:rsidRPr="00AF2815">
              <w:rPr>
                <w:sz w:val="22"/>
                <w:szCs w:val="22"/>
                <w:highlight w:val="lightGray"/>
              </w:rPr>
              <w:t>Not applicable</w:t>
            </w:r>
          </w:p>
        </w:tc>
        <w:tc>
          <w:tcPr>
            <w:tcW w:w="1350" w:type="dxa"/>
            <w:tcBorders>
              <w:top w:val="single" w:sz="6" w:space="0" w:color="auto"/>
              <w:bottom w:val="single" w:sz="6" w:space="0" w:color="auto"/>
            </w:tcBorders>
            <w:shd w:val="clear" w:color="auto" w:fill="auto"/>
          </w:tcPr>
          <w:p w14:paraId="52C3F529" w14:textId="77777777" w:rsidR="00B75CF9" w:rsidRPr="006A5F84" w:rsidRDefault="00B75CF9" w:rsidP="0047783A">
            <w:pPr>
              <w:keepNext/>
              <w:keepLines/>
              <w:widowControl w:val="0"/>
              <w:rPr>
                <w:sz w:val="22"/>
                <w:szCs w:val="22"/>
              </w:rPr>
            </w:pPr>
          </w:p>
        </w:tc>
        <w:tc>
          <w:tcPr>
            <w:tcW w:w="1260" w:type="dxa"/>
            <w:tcBorders>
              <w:top w:val="single" w:sz="6" w:space="0" w:color="auto"/>
              <w:bottom w:val="single" w:sz="6" w:space="0" w:color="auto"/>
            </w:tcBorders>
            <w:shd w:val="clear" w:color="auto" w:fill="auto"/>
            <w:vAlign w:val="center"/>
          </w:tcPr>
          <w:p w14:paraId="42A0FDDC" w14:textId="77777777" w:rsidR="00B75CF9" w:rsidRPr="006A5F84" w:rsidRDefault="00B75CF9" w:rsidP="0047783A">
            <w:pPr>
              <w:keepNext/>
              <w:keepLines/>
              <w:widowControl w:val="0"/>
              <w:rPr>
                <w:sz w:val="22"/>
                <w:szCs w:val="22"/>
              </w:rPr>
            </w:pPr>
            <w:r w:rsidRPr="00AF2815">
              <w:rPr>
                <w:sz w:val="22"/>
                <w:szCs w:val="22"/>
                <w:highlight w:val="lightGray"/>
              </w:rPr>
              <w:t>Not applicable</w:t>
            </w:r>
          </w:p>
        </w:tc>
      </w:tr>
    </w:tbl>
    <w:p w14:paraId="1C74B2F6" w14:textId="77777777" w:rsidR="0047783A" w:rsidRPr="006A5F84" w:rsidRDefault="0047783A" w:rsidP="0047783A">
      <w:pPr>
        <w:keepNext/>
        <w:widowControl w:val="0"/>
        <w:spacing w:before="240"/>
        <w:jc w:val="both"/>
        <w:rPr>
          <w:sz w:val="22"/>
          <w:szCs w:val="22"/>
        </w:rPr>
      </w:pPr>
    </w:p>
    <w:p w14:paraId="44023D6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AD6AC8A" w14:textId="77777777" w:rsidTr="00D64597">
        <w:trPr>
          <w:cantSplit/>
          <w:trHeight w:val="303"/>
        </w:trPr>
        <w:tc>
          <w:tcPr>
            <w:tcW w:w="1438" w:type="dxa"/>
            <w:shd w:val="pct5" w:color="auto" w:fill="FFFFFF"/>
          </w:tcPr>
          <w:p w14:paraId="24F9FDBF"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58848C1" w14:textId="21038DF7" w:rsidR="00250CE6" w:rsidRPr="006A5F84" w:rsidRDefault="00B75CF9" w:rsidP="006E4B07">
            <w:pPr>
              <w:keepNext/>
              <w:keepLines/>
              <w:widowControl w:val="0"/>
              <w:jc w:val="center"/>
              <w:rPr>
                <w:b/>
                <w:sz w:val="22"/>
                <w:szCs w:val="22"/>
              </w:rPr>
            </w:pPr>
            <w:r>
              <w:rPr>
                <w:b/>
                <w:sz w:val="22"/>
                <w:szCs w:val="22"/>
              </w:rPr>
              <w:t>3 y</w:t>
            </w:r>
            <w:r w:rsidR="00250CE6" w:rsidRPr="00D64597">
              <w:rPr>
                <w:b/>
                <w:sz w:val="22"/>
                <w:szCs w:val="22"/>
              </w:rPr>
              <w:t>ear</w:t>
            </w:r>
            <w:r>
              <w:rPr>
                <w:b/>
                <w:sz w:val="22"/>
                <w:szCs w:val="22"/>
              </w:rPr>
              <w:t>s</w:t>
            </w:r>
            <w:r w:rsidR="00250CE6" w:rsidRPr="00D64597">
              <w:rPr>
                <w:b/>
                <w:sz w:val="22"/>
                <w:szCs w:val="22"/>
              </w:rPr>
              <w:t xml:space="preserve"> before </w:t>
            </w:r>
            <w:r>
              <w:rPr>
                <w:b/>
                <w:sz w:val="22"/>
                <w:szCs w:val="22"/>
              </w:rPr>
              <w:t>last</w:t>
            </w:r>
            <w:r w:rsidR="00250CE6" w:rsidRPr="00D64597">
              <w:rPr>
                <w:b/>
                <w:sz w:val="22"/>
                <w:szCs w:val="22"/>
              </w:rPr>
              <w:t xml:space="preserve"> </w:t>
            </w:r>
            <w:r w:rsidR="00250CE6" w:rsidRPr="006A5F84">
              <w:rPr>
                <w:b/>
                <w:sz w:val="22"/>
                <w:szCs w:val="22"/>
              </w:rPr>
              <w:t>year</w:t>
            </w:r>
          </w:p>
        </w:tc>
        <w:tc>
          <w:tcPr>
            <w:tcW w:w="1845" w:type="dxa"/>
            <w:gridSpan w:val="2"/>
            <w:shd w:val="pct5" w:color="auto" w:fill="FFFFFF"/>
          </w:tcPr>
          <w:p w14:paraId="785BC8B6" w14:textId="5C9760FC" w:rsidR="00250CE6" w:rsidRPr="006A5F84" w:rsidRDefault="00B75CF9" w:rsidP="00D64597">
            <w:pPr>
              <w:keepNext/>
              <w:keepLines/>
              <w:widowControl w:val="0"/>
              <w:jc w:val="center"/>
              <w:rPr>
                <w:b/>
                <w:sz w:val="22"/>
                <w:szCs w:val="22"/>
              </w:rPr>
            </w:pPr>
            <w:r>
              <w:rPr>
                <w:b/>
                <w:sz w:val="22"/>
                <w:szCs w:val="22"/>
              </w:rPr>
              <w:t xml:space="preserve">2 years before </w:t>
            </w:r>
            <w:r w:rsidR="00AD7EC0">
              <w:rPr>
                <w:b/>
                <w:sz w:val="22"/>
                <w:szCs w:val="22"/>
              </w:rPr>
              <w:t>last</w:t>
            </w:r>
            <w:r w:rsidR="00250CE6" w:rsidRPr="006A5F84">
              <w:rPr>
                <w:b/>
                <w:sz w:val="22"/>
                <w:szCs w:val="22"/>
              </w:rPr>
              <w:t xml:space="preserve"> year</w:t>
            </w:r>
          </w:p>
        </w:tc>
        <w:tc>
          <w:tcPr>
            <w:tcW w:w="1845" w:type="dxa"/>
            <w:gridSpan w:val="2"/>
            <w:shd w:val="pct5" w:color="auto" w:fill="FFFFFF"/>
          </w:tcPr>
          <w:p w14:paraId="742FDB96" w14:textId="08BD9913" w:rsidR="00250CE6" w:rsidRPr="006A5F84" w:rsidRDefault="00AD7EC0" w:rsidP="00D64597">
            <w:pPr>
              <w:keepNext/>
              <w:keepLines/>
              <w:widowControl w:val="0"/>
              <w:jc w:val="center"/>
              <w:rPr>
                <w:b/>
                <w:sz w:val="22"/>
                <w:szCs w:val="22"/>
              </w:rPr>
            </w:pPr>
            <w:r>
              <w:rPr>
                <w:b/>
                <w:sz w:val="22"/>
                <w:szCs w:val="22"/>
              </w:rPr>
              <w:t>1 year before last</w:t>
            </w:r>
            <w:r w:rsidR="00250CE6" w:rsidRPr="006A5F84">
              <w:rPr>
                <w:b/>
                <w:sz w:val="22"/>
                <w:szCs w:val="22"/>
              </w:rPr>
              <w:t xml:space="preserve"> year</w:t>
            </w:r>
          </w:p>
        </w:tc>
        <w:tc>
          <w:tcPr>
            <w:tcW w:w="1845" w:type="dxa"/>
            <w:gridSpan w:val="2"/>
            <w:shd w:val="pct5" w:color="auto" w:fill="FFFFFF"/>
          </w:tcPr>
          <w:p w14:paraId="6B07F1D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6C52191B" w14:textId="77777777" w:rsidTr="00D64597">
        <w:trPr>
          <w:cantSplit/>
          <w:trHeight w:val="303"/>
        </w:trPr>
        <w:tc>
          <w:tcPr>
            <w:tcW w:w="1438" w:type="dxa"/>
            <w:shd w:val="pct5" w:color="auto" w:fill="FFFFFF"/>
          </w:tcPr>
          <w:p w14:paraId="08A5EA5A"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01C255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2D209C6"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ECDB21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43703C9"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D991C8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5E806BC"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157543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6E463D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17A33C6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4A9635CD" w14:textId="77777777" w:rsidTr="00D64597">
        <w:trPr>
          <w:cantSplit/>
          <w:trHeight w:val="521"/>
        </w:trPr>
        <w:tc>
          <w:tcPr>
            <w:tcW w:w="1438" w:type="dxa"/>
            <w:tcBorders>
              <w:bottom w:val="nil"/>
            </w:tcBorders>
          </w:tcPr>
          <w:p w14:paraId="249A162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65074AA" w14:textId="77777777" w:rsidR="00250CE6" w:rsidRPr="006A5F84" w:rsidRDefault="00250CE6" w:rsidP="0047783A">
            <w:pPr>
              <w:keepLines/>
              <w:widowControl w:val="0"/>
              <w:rPr>
                <w:sz w:val="22"/>
                <w:szCs w:val="22"/>
              </w:rPr>
            </w:pPr>
          </w:p>
        </w:tc>
        <w:tc>
          <w:tcPr>
            <w:tcW w:w="922" w:type="dxa"/>
            <w:tcBorders>
              <w:bottom w:val="nil"/>
            </w:tcBorders>
          </w:tcPr>
          <w:p w14:paraId="179874D4" w14:textId="77777777" w:rsidR="00250CE6" w:rsidRPr="006A5F84" w:rsidRDefault="00250CE6" w:rsidP="0047783A">
            <w:pPr>
              <w:keepLines/>
              <w:widowControl w:val="0"/>
              <w:rPr>
                <w:sz w:val="22"/>
                <w:szCs w:val="22"/>
              </w:rPr>
            </w:pPr>
          </w:p>
        </w:tc>
        <w:tc>
          <w:tcPr>
            <w:tcW w:w="923" w:type="dxa"/>
            <w:tcBorders>
              <w:bottom w:val="nil"/>
            </w:tcBorders>
          </w:tcPr>
          <w:p w14:paraId="4EC69F0A" w14:textId="77777777" w:rsidR="00250CE6" w:rsidRPr="006A5F84" w:rsidRDefault="00250CE6" w:rsidP="0047783A">
            <w:pPr>
              <w:keepLines/>
              <w:widowControl w:val="0"/>
              <w:rPr>
                <w:sz w:val="22"/>
                <w:szCs w:val="22"/>
              </w:rPr>
            </w:pPr>
          </w:p>
        </w:tc>
        <w:tc>
          <w:tcPr>
            <w:tcW w:w="922" w:type="dxa"/>
            <w:tcBorders>
              <w:bottom w:val="nil"/>
            </w:tcBorders>
          </w:tcPr>
          <w:p w14:paraId="34D01B0D" w14:textId="77777777" w:rsidR="00250CE6" w:rsidRPr="006A5F84" w:rsidRDefault="00250CE6" w:rsidP="0047783A">
            <w:pPr>
              <w:keepLines/>
              <w:widowControl w:val="0"/>
              <w:rPr>
                <w:sz w:val="22"/>
                <w:szCs w:val="22"/>
              </w:rPr>
            </w:pPr>
          </w:p>
        </w:tc>
        <w:tc>
          <w:tcPr>
            <w:tcW w:w="922" w:type="dxa"/>
            <w:tcBorders>
              <w:bottom w:val="nil"/>
            </w:tcBorders>
          </w:tcPr>
          <w:p w14:paraId="2EAA8216" w14:textId="77777777" w:rsidR="00250CE6" w:rsidRPr="006A5F84" w:rsidRDefault="00250CE6" w:rsidP="0047783A">
            <w:pPr>
              <w:keepLines/>
              <w:widowControl w:val="0"/>
              <w:rPr>
                <w:sz w:val="22"/>
                <w:szCs w:val="22"/>
              </w:rPr>
            </w:pPr>
          </w:p>
        </w:tc>
        <w:tc>
          <w:tcPr>
            <w:tcW w:w="923" w:type="dxa"/>
            <w:tcBorders>
              <w:bottom w:val="nil"/>
            </w:tcBorders>
          </w:tcPr>
          <w:p w14:paraId="5E4D60F4" w14:textId="77777777" w:rsidR="00250CE6" w:rsidRPr="006A5F84" w:rsidRDefault="00250CE6" w:rsidP="0047783A">
            <w:pPr>
              <w:keepLines/>
              <w:widowControl w:val="0"/>
              <w:rPr>
                <w:sz w:val="22"/>
                <w:szCs w:val="22"/>
              </w:rPr>
            </w:pPr>
          </w:p>
        </w:tc>
        <w:tc>
          <w:tcPr>
            <w:tcW w:w="922" w:type="dxa"/>
            <w:tcBorders>
              <w:bottom w:val="nil"/>
            </w:tcBorders>
          </w:tcPr>
          <w:p w14:paraId="598D5E1C" w14:textId="77777777" w:rsidR="00250CE6" w:rsidRPr="006A5F84" w:rsidRDefault="00250CE6" w:rsidP="0047783A">
            <w:pPr>
              <w:keepLines/>
              <w:widowControl w:val="0"/>
              <w:jc w:val="center"/>
              <w:rPr>
                <w:sz w:val="22"/>
                <w:szCs w:val="22"/>
              </w:rPr>
            </w:pPr>
          </w:p>
        </w:tc>
        <w:tc>
          <w:tcPr>
            <w:tcW w:w="923" w:type="dxa"/>
            <w:tcBorders>
              <w:bottom w:val="nil"/>
            </w:tcBorders>
          </w:tcPr>
          <w:p w14:paraId="1F604079" w14:textId="77777777" w:rsidR="00250CE6" w:rsidRPr="006A5F84" w:rsidRDefault="00250CE6" w:rsidP="0047783A">
            <w:pPr>
              <w:keepLines/>
              <w:widowControl w:val="0"/>
              <w:jc w:val="center"/>
              <w:rPr>
                <w:sz w:val="22"/>
                <w:szCs w:val="22"/>
              </w:rPr>
            </w:pPr>
          </w:p>
        </w:tc>
      </w:tr>
      <w:tr w:rsidR="00250CE6" w:rsidRPr="006A5F84" w14:paraId="32A35501" w14:textId="77777777" w:rsidTr="00D64597">
        <w:trPr>
          <w:cantSplit/>
          <w:trHeight w:val="511"/>
        </w:trPr>
        <w:tc>
          <w:tcPr>
            <w:tcW w:w="1438" w:type="dxa"/>
          </w:tcPr>
          <w:p w14:paraId="7F9ADD20"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32204CA" w14:textId="77777777" w:rsidR="00250CE6" w:rsidRPr="006A5F84" w:rsidRDefault="00250CE6" w:rsidP="0047783A">
            <w:pPr>
              <w:keepLines/>
              <w:widowControl w:val="0"/>
              <w:rPr>
                <w:sz w:val="22"/>
                <w:szCs w:val="22"/>
              </w:rPr>
            </w:pPr>
          </w:p>
        </w:tc>
        <w:tc>
          <w:tcPr>
            <w:tcW w:w="922" w:type="dxa"/>
          </w:tcPr>
          <w:p w14:paraId="7B1EB66F" w14:textId="77777777" w:rsidR="00250CE6" w:rsidRPr="006A5F84" w:rsidRDefault="00250CE6" w:rsidP="0047783A">
            <w:pPr>
              <w:keepLines/>
              <w:widowControl w:val="0"/>
              <w:rPr>
                <w:sz w:val="22"/>
                <w:szCs w:val="22"/>
              </w:rPr>
            </w:pPr>
          </w:p>
        </w:tc>
        <w:tc>
          <w:tcPr>
            <w:tcW w:w="923" w:type="dxa"/>
          </w:tcPr>
          <w:p w14:paraId="6449C6AB" w14:textId="77777777" w:rsidR="00250CE6" w:rsidRPr="006A5F84" w:rsidRDefault="00250CE6" w:rsidP="0047783A">
            <w:pPr>
              <w:keepLines/>
              <w:widowControl w:val="0"/>
              <w:rPr>
                <w:sz w:val="22"/>
                <w:szCs w:val="22"/>
              </w:rPr>
            </w:pPr>
          </w:p>
        </w:tc>
        <w:tc>
          <w:tcPr>
            <w:tcW w:w="922" w:type="dxa"/>
          </w:tcPr>
          <w:p w14:paraId="7D57822E" w14:textId="77777777" w:rsidR="00250CE6" w:rsidRPr="006A5F84" w:rsidRDefault="00250CE6" w:rsidP="0047783A">
            <w:pPr>
              <w:keepLines/>
              <w:widowControl w:val="0"/>
              <w:rPr>
                <w:sz w:val="22"/>
                <w:szCs w:val="22"/>
              </w:rPr>
            </w:pPr>
          </w:p>
        </w:tc>
        <w:tc>
          <w:tcPr>
            <w:tcW w:w="922" w:type="dxa"/>
          </w:tcPr>
          <w:p w14:paraId="212A2CC7" w14:textId="77777777" w:rsidR="00250CE6" w:rsidRPr="006A5F84" w:rsidRDefault="00250CE6" w:rsidP="0047783A">
            <w:pPr>
              <w:keepLines/>
              <w:widowControl w:val="0"/>
              <w:rPr>
                <w:sz w:val="22"/>
                <w:szCs w:val="22"/>
              </w:rPr>
            </w:pPr>
          </w:p>
        </w:tc>
        <w:tc>
          <w:tcPr>
            <w:tcW w:w="923" w:type="dxa"/>
          </w:tcPr>
          <w:p w14:paraId="6A0490C1" w14:textId="77777777" w:rsidR="00250CE6" w:rsidRPr="006A5F84" w:rsidRDefault="00250CE6" w:rsidP="0047783A">
            <w:pPr>
              <w:keepLines/>
              <w:widowControl w:val="0"/>
              <w:rPr>
                <w:sz w:val="22"/>
                <w:szCs w:val="22"/>
              </w:rPr>
            </w:pPr>
          </w:p>
        </w:tc>
        <w:tc>
          <w:tcPr>
            <w:tcW w:w="922" w:type="dxa"/>
          </w:tcPr>
          <w:p w14:paraId="4C321A5F" w14:textId="77777777" w:rsidR="00250CE6" w:rsidRPr="006A5F84" w:rsidRDefault="00250CE6" w:rsidP="0047783A">
            <w:pPr>
              <w:keepLines/>
              <w:widowControl w:val="0"/>
              <w:jc w:val="center"/>
              <w:rPr>
                <w:sz w:val="22"/>
                <w:szCs w:val="22"/>
              </w:rPr>
            </w:pPr>
          </w:p>
        </w:tc>
        <w:tc>
          <w:tcPr>
            <w:tcW w:w="923" w:type="dxa"/>
          </w:tcPr>
          <w:p w14:paraId="392A9BAF" w14:textId="77777777" w:rsidR="00250CE6" w:rsidRPr="006A5F84" w:rsidRDefault="00250CE6" w:rsidP="0047783A">
            <w:pPr>
              <w:keepLines/>
              <w:widowControl w:val="0"/>
              <w:jc w:val="center"/>
              <w:rPr>
                <w:sz w:val="22"/>
                <w:szCs w:val="22"/>
              </w:rPr>
            </w:pPr>
          </w:p>
        </w:tc>
      </w:tr>
      <w:tr w:rsidR="005A3AB2" w:rsidRPr="006A5F84" w14:paraId="041A0A38" w14:textId="77777777" w:rsidTr="00D64597">
        <w:trPr>
          <w:cantSplit/>
          <w:trHeight w:val="511"/>
        </w:trPr>
        <w:tc>
          <w:tcPr>
            <w:tcW w:w="1438" w:type="dxa"/>
          </w:tcPr>
          <w:p w14:paraId="3F00C554" w14:textId="77777777" w:rsidR="005A3AB2" w:rsidRPr="006A5F84" w:rsidRDefault="0052694A" w:rsidP="0047783A">
            <w:pPr>
              <w:keepLines/>
              <w:widowControl w:val="0"/>
              <w:rPr>
                <w:sz w:val="22"/>
                <w:szCs w:val="22"/>
              </w:rPr>
            </w:pPr>
            <w:r>
              <w:rPr>
                <w:sz w:val="22"/>
                <w:szCs w:val="22"/>
              </w:rPr>
              <w:t>Total</w:t>
            </w:r>
          </w:p>
        </w:tc>
        <w:tc>
          <w:tcPr>
            <w:tcW w:w="922" w:type="dxa"/>
          </w:tcPr>
          <w:p w14:paraId="1B9F09AD" w14:textId="77777777" w:rsidR="005A3AB2" w:rsidRPr="006A5F84" w:rsidRDefault="005A3AB2" w:rsidP="0047783A">
            <w:pPr>
              <w:keepLines/>
              <w:widowControl w:val="0"/>
              <w:rPr>
                <w:sz w:val="22"/>
                <w:szCs w:val="22"/>
              </w:rPr>
            </w:pPr>
          </w:p>
        </w:tc>
        <w:tc>
          <w:tcPr>
            <w:tcW w:w="922" w:type="dxa"/>
          </w:tcPr>
          <w:p w14:paraId="3F42E360" w14:textId="77777777" w:rsidR="005A3AB2" w:rsidRPr="006A5F84" w:rsidRDefault="005A3AB2" w:rsidP="0047783A">
            <w:pPr>
              <w:keepLines/>
              <w:widowControl w:val="0"/>
              <w:rPr>
                <w:sz w:val="22"/>
                <w:szCs w:val="22"/>
              </w:rPr>
            </w:pPr>
          </w:p>
        </w:tc>
        <w:tc>
          <w:tcPr>
            <w:tcW w:w="923" w:type="dxa"/>
          </w:tcPr>
          <w:p w14:paraId="0419B631" w14:textId="77777777" w:rsidR="005A3AB2" w:rsidRPr="006A5F84" w:rsidRDefault="005A3AB2" w:rsidP="0047783A">
            <w:pPr>
              <w:keepLines/>
              <w:widowControl w:val="0"/>
              <w:rPr>
                <w:sz w:val="22"/>
                <w:szCs w:val="22"/>
              </w:rPr>
            </w:pPr>
          </w:p>
        </w:tc>
        <w:tc>
          <w:tcPr>
            <w:tcW w:w="922" w:type="dxa"/>
          </w:tcPr>
          <w:p w14:paraId="696F20E2" w14:textId="77777777" w:rsidR="005A3AB2" w:rsidRPr="006A5F84" w:rsidRDefault="005A3AB2" w:rsidP="0047783A">
            <w:pPr>
              <w:keepLines/>
              <w:widowControl w:val="0"/>
              <w:rPr>
                <w:sz w:val="22"/>
                <w:szCs w:val="22"/>
              </w:rPr>
            </w:pPr>
          </w:p>
        </w:tc>
        <w:tc>
          <w:tcPr>
            <w:tcW w:w="922" w:type="dxa"/>
          </w:tcPr>
          <w:p w14:paraId="674D68F2" w14:textId="77777777" w:rsidR="005A3AB2" w:rsidRPr="006A5F84" w:rsidRDefault="005A3AB2" w:rsidP="0047783A">
            <w:pPr>
              <w:keepLines/>
              <w:widowControl w:val="0"/>
              <w:rPr>
                <w:sz w:val="22"/>
                <w:szCs w:val="22"/>
              </w:rPr>
            </w:pPr>
          </w:p>
        </w:tc>
        <w:tc>
          <w:tcPr>
            <w:tcW w:w="923" w:type="dxa"/>
          </w:tcPr>
          <w:p w14:paraId="1FC00CDE" w14:textId="77777777" w:rsidR="005A3AB2" w:rsidRPr="006A5F84" w:rsidRDefault="005A3AB2" w:rsidP="0047783A">
            <w:pPr>
              <w:keepLines/>
              <w:widowControl w:val="0"/>
              <w:rPr>
                <w:sz w:val="22"/>
                <w:szCs w:val="22"/>
              </w:rPr>
            </w:pPr>
          </w:p>
        </w:tc>
        <w:tc>
          <w:tcPr>
            <w:tcW w:w="922" w:type="dxa"/>
          </w:tcPr>
          <w:p w14:paraId="25BA6B47" w14:textId="77777777" w:rsidR="005A3AB2" w:rsidRPr="006A5F84" w:rsidRDefault="005A3AB2" w:rsidP="0047783A">
            <w:pPr>
              <w:keepLines/>
              <w:widowControl w:val="0"/>
              <w:jc w:val="center"/>
              <w:rPr>
                <w:sz w:val="22"/>
                <w:szCs w:val="22"/>
              </w:rPr>
            </w:pPr>
          </w:p>
        </w:tc>
        <w:tc>
          <w:tcPr>
            <w:tcW w:w="923" w:type="dxa"/>
          </w:tcPr>
          <w:p w14:paraId="7BB25955" w14:textId="77777777" w:rsidR="005A3AB2" w:rsidRPr="006A5F84" w:rsidRDefault="005A3AB2" w:rsidP="0047783A">
            <w:pPr>
              <w:keepLines/>
              <w:widowControl w:val="0"/>
              <w:jc w:val="center"/>
              <w:rPr>
                <w:sz w:val="22"/>
                <w:szCs w:val="22"/>
              </w:rPr>
            </w:pPr>
          </w:p>
        </w:tc>
      </w:tr>
      <w:tr w:rsidR="0052694A" w:rsidRPr="006A5F84" w14:paraId="4ED2D5C1" w14:textId="77777777" w:rsidTr="00D64597">
        <w:trPr>
          <w:cantSplit/>
          <w:trHeight w:val="521"/>
        </w:trPr>
        <w:tc>
          <w:tcPr>
            <w:tcW w:w="1438" w:type="dxa"/>
          </w:tcPr>
          <w:p w14:paraId="7606AF07"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79759195" w14:textId="77777777" w:rsidR="0052694A" w:rsidRPr="006A5F84" w:rsidRDefault="0052694A" w:rsidP="0047783A">
            <w:pPr>
              <w:keepLines/>
              <w:widowControl w:val="0"/>
              <w:rPr>
                <w:sz w:val="22"/>
                <w:szCs w:val="22"/>
              </w:rPr>
            </w:pPr>
            <w:r w:rsidRPr="006A5F84">
              <w:t>%</w:t>
            </w:r>
          </w:p>
        </w:tc>
        <w:tc>
          <w:tcPr>
            <w:tcW w:w="922" w:type="dxa"/>
          </w:tcPr>
          <w:p w14:paraId="2E5EECA7" w14:textId="77777777" w:rsidR="0052694A" w:rsidRPr="006A5F84" w:rsidRDefault="0052694A" w:rsidP="0047783A">
            <w:pPr>
              <w:keepLines/>
              <w:widowControl w:val="0"/>
              <w:rPr>
                <w:sz w:val="22"/>
                <w:szCs w:val="22"/>
              </w:rPr>
            </w:pPr>
            <w:r w:rsidRPr="006A5F84">
              <w:t>%</w:t>
            </w:r>
          </w:p>
        </w:tc>
        <w:tc>
          <w:tcPr>
            <w:tcW w:w="923" w:type="dxa"/>
          </w:tcPr>
          <w:p w14:paraId="0AA98F53" w14:textId="77777777" w:rsidR="0052694A" w:rsidRPr="006A5F84" w:rsidRDefault="0052694A" w:rsidP="0047783A">
            <w:pPr>
              <w:keepLines/>
              <w:widowControl w:val="0"/>
              <w:rPr>
                <w:sz w:val="22"/>
                <w:szCs w:val="22"/>
              </w:rPr>
            </w:pPr>
            <w:r w:rsidRPr="006A5F84">
              <w:t>%</w:t>
            </w:r>
          </w:p>
        </w:tc>
        <w:tc>
          <w:tcPr>
            <w:tcW w:w="922" w:type="dxa"/>
          </w:tcPr>
          <w:p w14:paraId="25EC0FA9" w14:textId="77777777" w:rsidR="0052694A" w:rsidRPr="006A5F84" w:rsidRDefault="0052694A" w:rsidP="0047783A">
            <w:pPr>
              <w:keepLines/>
              <w:widowControl w:val="0"/>
              <w:rPr>
                <w:sz w:val="22"/>
                <w:szCs w:val="22"/>
              </w:rPr>
            </w:pPr>
            <w:r w:rsidRPr="006A5F84">
              <w:t>%</w:t>
            </w:r>
          </w:p>
        </w:tc>
        <w:tc>
          <w:tcPr>
            <w:tcW w:w="922" w:type="dxa"/>
          </w:tcPr>
          <w:p w14:paraId="6C219C2F" w14:textId="77777777" w:rsidR="0052694A" w:rsidRPr="006A5F84" w:rsidRDefault="0052694A" w:rsidP="0047783A">
            <w:pPr>
              <w:keepLines/>
              <w:widowControl w:val="0"/>
              <w:rPr>
                <w:sz w:val="22"/>
                <w:szCs w:val="22"/>
              </w:rPr>
            </w:pPr>
            <w:r w:rsidRPr="006A5F84">
              <w:t>%</w:t>
            </w:r>
          </w:p>
        </w:tc>
        <w:tc>
          <w:tcPr>
            <w:tcW w:w="923" w:type="dxa"/>
          </w:tcPr>
          <w:p w14:paraId="6071B673" w14:textId="77777777" w:rsidR="0052694A" w:rsidRPr="006A5F84" w:rsidRDefault="0052694A" w:rsidP="0047783A">
            <w:pPr>
              <w:keepLines/>
              <w:widowControl w:val="0"/>
              <w:rPr>
                <w:sz w:val="22"/>
                <w:szCs w:val="22"/>
              </w:rPr>
            </w:pPr>
            <w:r w:rsidRPr="006A5F84">
              <w:t>%</w:t>
            </w:r>
          </w:p>
        </w:tc>
        <w:tc>
          <w:tcPr>
            <w:tcW w:w="922" w:type="dxa"/>
          </w:tcPr>
          <w:p w14:paraId="057151E4" w14:textId="77777777" w:rsidR="0052694A" w:rsidRPr="006A5F84" w:rsidRDefault="0052694A" w:rsidP="0047783A">
            <w:pPr>
              <w:keepLines/>
              <w:widowControl w:val="0"/>
              <w:jc w:val="center"/>
              <w:rPr>
                <w:sz w:val="22"/>
                <w:szCs w:val="22"/>
              </w:rPr>
            </w:pPr>
            <w:r>
              <w:rPr>
                <w:sz w:val="22"/>
                <w:szCs w:val="22"/>
              </w:rPr>
              <w:t>%</w:t>
            </w:r>
          </w:p>
        </w:tc>
        <w:tc>
          <w:tcPr>
            <w:tcW w:w="923" w:type="dxa"/>
          </w:tcPr>
          <w:p w14:paraId="675F51D2" w14:textId="77777777" w:rsidR="0052694A" w:rsidRPr="006A5F84" w:rsidRDefault="0052694A" w:rsidP="0047783A">
            <w:pPr>
              <w:keepLines/>
              <w:widowControl w:val="0"/>
              <w:jc w:val="center"/>
              <w:rPr>
                <w:sz w:val="22"/>
                <w:szCs w:val="22"/>
              </w:rPr>
            </w:pPr>
            <w:r>
              <w:rPr>
                <w:sz w:val="22"/>
                <w:szCs w:val="22"/>
              </w:rPr>
              <w:t>%</w:t>
            </w:r>
          </w:p>
        </w:tc>
      </w:tr>
    </w:tbl>
    <w:p w14:paraId="095F3F9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617E5C4"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DD65C7A"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3A6B114"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4CE4106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645510FC" w14:textId="77777777" w:rsidR="0047783A" w:rsidRPr="006A5F84" w:rsidRDefault="0047783A" w:rsidP="0047783A">
      <w:pPr>
        <w:spacing w:before="240"/>
        <w:jc w:val="both"/>
        <w:rPr>
          <w:sz w:val="22"/>
          <w:szCs w:val="22"/>
        </w:rPr>
      </w:pPr>
      <w:r w:rsidRPr="006A5F84">
        <w:rPr>
          <w:sz w:val="22"/>
          <w:szCs w:val="22"/>
        </w:rPr>
        <w:t>Stamp of the firm/company:</w:t>
      </w:r>
    </w:p>
    <w:p w14:paraId="2E7972C8"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4353754"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8984EBC" w14:textId="77777777" w:rsidR="00347075" w:rsidRDefault="00347075" w:rsidP="00601A79">
      <w:pPr>
        <w:spacing w:before="240"/>
        <w:jc w:val="both"/>
        <w:rPr>
          <w:sz w:val="22"/>
          <w:szCs w:val="22"/>
        </w:rPr>
      </w:pPr>
    </w:p>
    <w:p w14:paraId="56114522"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6F960416"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5C6AD" w14:textId="77777777" w:rsidR="00DA0A4D" w:rsidRPr="006A5F84" w:rsidRDefault="00DA0A4D">
      <w:r w:rsidRPr="006A5F84">
        <w:separator/>
      </w:r>
    </w:p>
  </w:endnote>
  <w:endnote w:type="continuationSeparator" w:id="0">
    <w:p w14:paraId="0C510279" w14:textId="77777777" w:rsidR="00DA0A4D" w:rsidRPr="006A5F84" w:rsidRDefault="00DA0A4D">
      <w:r w:rsidRPr="006A5F84">
        <w:continuationSeparator/>
      </w:r>
    </w:p>
  </w:endnote>
  <w:endnote w:type="continuationNotice" w:id="1">
    <w:p w14:paraId="018D60CB" w14:textId="77777777" w:rsidR="00DA0A4D" w:rsidRDefault="00DA0A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E86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8F7E5AC"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B1A13"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4544318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675B"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51C9F5FC"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0C1B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A056C80"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BCE80"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7C2DEB86"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B97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06234F7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6E59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E234692"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C1B5"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0FE21912"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16BB6"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3F4DF391"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31A4" w14:textId="77777777" w:rsidR="00DA0A4D" w:rsidRPr="006A5F84" w:rsidRDefault="00DA0A4D">
      <w:r w:rsidRPr="006A5F84">
        <w:separator/>
      </w:r>
    </w:p>
  </w:footnote>
  <w:footnote w:type="continuationSeparator" w:id="0">
    <w:p w14:paraId="04543781" w14:textId="77777777" w:rsidR="00DA0A4D" w:rsidRPr="006A5F84" w:rsidRDefault="00DA0A4D">
      <w:r w:rsidRPr="006A5F84">
        <w:continuationSeparator/>
      </w:r>
    </w:p>
  </w:footnote>
  <w:footnote w:type="continuationNotice" w:id="1">
    <w:p w14:paraId="50202F60" w14:textId="77777777" w:rsidR="00DA0A4D" w:rsidRDefault="00DA0A4D">
      <w:pPr>
        <w:spacing w:after="0"/>
      </w:pPr>
    </w:p>
  </w:footnote>
  <w:footnote w:id="2">
    <w:p w14:paraId="2C81FF91"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3">
    <w:p w14:paraId="123627A2"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14:paraId="429B300B"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5">
    <w:p w14:paraId="568EE6B1"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14:paraId="43350631" w14:textId="77777777" w:rsidR="008123A3" w:rsidRPr="006A5F84" w:rsidRDefault="008123A3"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7">
    <w:p w14:paraId="643B633C" w14:textId="77777777" w:rsidR="008123A3" w:rsidRPr="006A5F84" w:rsidRDefault="008123A3"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555AE20B" w14:textId="77777777" w:rsidR="008123A3" w:rsidRPr="006A5F84" w:rsidRDefault="008123A3"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1A9E9365" w14:textId="77777777" w:rsidR="008123A3" w:rsidRPr="006A5F84" w:rsidRDefault="008123A3"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14:paraId="50894389" w14:textId="77777777" w:rsidR="008123A3" w:rsidRPr="006A5F84" w:rsidRDefault="008123A3"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1">
    <w:p w14:paraId="3CF0C14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2">
    <w:p w14:paraId="7B347B57"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3">
    <w:p w14:paraId="276CA6AD"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4">
    <w:p w14:paraId="0E430E3F"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5">
    <w:p w14:paraId="3D8640BB"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14:paraId="626E2876"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14:paraId="3713319A"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31E8"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54D9"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2717"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ABD2"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07AB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289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53172047">
    <w:abstractNumId w:val="7"/>
  </w:num>
  <w:num w:numId="2" w16cid:durableId="1849708042">
    <w:abstractNumId w:val="15"/>
  </w:num>
  <w:num w:numId="3" w16cid:durableId="687488260">
    <w:abstractNumId w:val="6"/>
  </w:num>
  <w:num w:numId="4" w16cid:durableId="612632195">
    <w:abstractNumId w:val="9"/>
  </w:num>
  <w:num w:numId="5" w16cid:durableId="292685173">
    <w:abstractNumId w:val="17"/>
  </w:num>
  <w:num w:numId="6" w16cid:durableId="1223447715">
    <w:abstractNumId w:val="5"/>
  </w:num>
  <w:num w:numId="7" w16cid:durableId="2095009150">
    <w:abstractNumId w:val="2"/>
  </w:num>
  <w:num w:numId="8" w16cid:durableId="1653291299">
    <w:abstractNumId w:val="0"/>
  </w:num>
  <w:num w:numId="9" w16cid:durableId="1010647676">
    <w:abstractNumId w:val="10"/>
  </w:num>
  <w:num w:numId="10" w16cid:durableId="86736505">
    <w:abstractNumId w:val="1"/>
  </w:num>
  <w:num w:numId="11" w16cid:durableId="588468650">
    <w:abstractNumId w:val="14"/>
  </w:num>
  <w:num w:numId="12" w16cid:durableId="2024551124">
    <w:abstractNumId w:val="8"/>
  </w:num>
  <w:num w:numId="13" w16cid:durableId="1676375460">
    <w:abstractNumId w:val="3"/>
  </w:num>
  <w:num w:numId="14" w16cid:durableId="1327437236">
    <w:abstractNumId w:val="12"/>
  </w:num>
  <w:num w:numId="15" w16cid:durableId="1261791910">
    <w:abstractNumId w:val="13"/>
  </w:num>
  <w:num w:numId="16" w16cid:durableId="350182604">
    <w:abstractNumId w:val="4"/>
  </w:num>
  <w:num w:numId="17" w16cid:durableId="126245116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34B9"/>
    <w:rsid w:val="000B7157"/>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26D70"/>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D67C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0DFD"/>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025B"/>
    <w:rsid w:val="00371851"/>
    <w:rsid w:val="00371F01"/>
    <w:rsid w:val="003721AD"/>
    <w:rsid w:val="00372540"/>
    <w:rsid w:val="00374C87"/>
    <w:rsid w:val="00376CCD"/>
    <w:rsid w:val="00384BAB"/>
    <w:rsid w:val="00385FFC"/>
    <w:rsid w:val="00387514"/>
    <w:rsid w:val="00387C56"/>
    <w:rsid w:val="003925E9"/>
    <w:rsid w:val="003B4D0C"/>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1AB6"/>
    <w:rsid w:val="00420666"/>
    <w:rsid w:val="004300D4"/>
    <w:rsid w:val="004316F0"/>
    <w:rsid w:val="00432715"/>
    <w:rsid w:val="004404F2"/>
    <w:rsid w:val="00443576"/>
    <w:rsid w:val="00450522"/>
    <w:rsid w:val="00451B91"/>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54F2"/>
    <w:rsid w:val="005D72F7"/>
    <w:rsid w:val="005F3C51"/>
    <w:rsid w:val="005F62D0"/>
    <w:rsid w:val="00601A79"/>
    <w:rsid w:val="00623422"/>
    <w:rsid w:val="006311FE"/>
    <w:rsid w:val="00632209"/>
    <w:rsid w:val="00633829"/>
    <w:rsid w:val="00636E8F"/>
    <w:rsid w:val="006408AC"/>
    <w:rsid w:val="00640D24"/>
    <w:rsid w:val="00661B3C"/>
    <w:rsid w:val="00664C9B"/>
    <w:rsid w:val="0066519D"/>
    <w:rsid w:val="0067028F"/>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4790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23A3"/>
    <w:rsid w:val="0081418B"/>
    <w:rsid w:val="00816E8F"/>
    <w:rsid w:val="008227A5"/>
    <w:rsid w:val="00822E7E"/>
    <w:rsid w:val="00824902"/>
    <w:rsid w:val="008272ED"/>
    <w:rsid w:val="008431A6"/>
    <w:rsid w:val="00853F9D"/>
    <w:rsid w:val="0085667F"/>
    <w:rsid w:val="00857883"/>
    <w:rsid w:val="008617F3"/>
    <w:rsid w:val="0086405C"/>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56F4"/>
    <w:rsid w:val="009143FD"/>
    <w:rsid w:val="00914FFB"/>
    <w:rsid w:val="00920A51"/>
    <w:rsid w:val="00922542"/>
    <w:rsid w:val="009251E3"/>
    <w:rsid w:val="0093582A"/>
    <w:rsid w:val="00935844"/>
    <w:rsid w:val="00935B62"/>
    <w:rsid w:val="00941448"/>
    <w:rsid w:val="00942609"/>
    <w:rsid w:val="0094670B"/>
    <w:rsid w:val="00951374"/>
    <w:rsid w:val="009551FE"/>
    <w:rsid w:val="00967051"/>
    <w:rsid w:val="009676C2"/>
    <w:rsid w:val="00980A42"/>
    <w:rsid w:val="009976B3"/>
    <w:rsid w:val="009A2A77"/>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90BEF"/>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7EC0"/>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586A"/>
    <w:rsid w:val="00B569B1"/>
    <w:rsid w:val="00B61CED"/>
    <w:rsid w:val="00B63280"/>
    <w:rsid w:val="00B70C0E"/>
    <w:rsid w:val="00B7329A"/>
    <w:rsid w:val="00B75CF9"/>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BF681C"/>
    <w:rsid w:val="00C03688"/>
    <w:rsid w:val="00C05753"/>
    <w:rsid w:val="00C12AF0"/>
    <w:rsid w:val="00C13C29"/>
    <w:rsid w:val="00C17310"/>
    <w:rsid w:val="00C302E1"/>
    <w:rsid w:val="00C3235B"/>
    <w:rsid w:val="00C34E40"/>
    <w:rsid w:val="00C41328"/>
    <w:rsid w:val="00C417A4"/>
    <w:rsid w:val="00C41919"/>
    <w:rsid w:val="00C41E0B"/>
    <w:rsid w:val="00C47E11"/>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6F06"/>
    <w:rsid w:val="00CD7F25"/>
    <w:rsid w:val="00CF2A8A"/>
    <w:rsid w:val="00CF2DE2"/>
    <w:rsid w:val="00CF30C4"/>
    <w:rsid w:val="00CF5D66"/>
    <w:rsid w:val="00CF6CFA"/>
    <w:rsid w:val="00D02E23"/>
    <w:rsid w:val="00D0611C"/>
    <w:rsid w:val="00D17D6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0A4D"/>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3821"/>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8027"/>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Revision">
    <w:name w:val="Revision"/>
    <w:hidden/>
    <w:uiPriority w:val="99"/>
    <w:semiHidden/>
    <w:rsid w:val="00126D70"/>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2e193f-48c3-4caa-9250-9198ae49b6d2">
      <Terms xmlns="http://schemas.microsoft.com/office/infopath/2007/PartnerControls"/>
    </lcf76f155ced4ddcb4097134ff3c332f>
    <TaxCatchAll xmlns="ddf5862c-8ac3-416e-96e0-66408238ff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A81F4609691AB4C8FC4FBC87C3A8A37" ma:contentTypeVersion="9" ma:contentTypeDescription="Create a new document." ma:contentTypeScope="" ma:versionID="8f46ce1c4c3508155c1c00de865c0f26">
  <xsd:schema xmlns:xsd="http://www.w3.org/2001/XMLSchema" xmlns:xs="http://www.w3.org/2001/XMLSchema" xmlns:p="http://schemas.microsoft.com/office/2006/metadata/properties" xmlns:ns2="4d2e193f-48c3-4caa-9250-9198ae49b6d2" xmlns:ns3="ddf5862c-8ac3-416e-96e0-66408238ffbf" targetNamespace="http://schemas.microsoft.com/office/2006/metadata/properties" ma:root="true" ma:fieldsID="1fad245d7d8b05142473d015c5743fd5" ns2:_="" ns3:_="">
    <xsd:import namespace="4d2e193f-48c3-4caa-9250-9198ae49b6d2"/>
    <xsd:import namespace="ddf5862c-8ac3-416e-96e0-66408238ffb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e193f-48c3-4caa-9250-9198ae49b6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d8fecd-b23b-4429-9079-061d09a322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f5862c-8ac3-416e-96e0-66408238ffb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49e50e-f743-4d19-bf25-b00546cf171c}" ma:internalName="TaxCatchAll" ma:showField="CatchAllData" ma:web="ddf5862c-8ac3-416e-96e0-66408238ff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AB774D-EFAF-427A-A8F1-D65F6D24A91B}">
  <ds:schemaRefs>
    <ds:schemaRef ds:uri="http://schemas.microsoft.com/sharepoint/v3/contenttype/forms"/>
  </ds:schemaRefs>
</ds:datastoreItem>
</file>

<file path=customXml/itemProps2.xml><?xml version="1.0" encoding="utf-8"?>
<ds:datastoreItem xmlns:ds="http://schemas.openxmlformats.org/officeDocument/2006/customXml" ds:itemID="{7E6C42B9-CB0D-4123-8C91-830A7F750158}">
  <ds:schemaRefs>
    <ds:schemaRef ds:uri="http://schemas.microsoft.com/office/2006/metadata/properties"/>
    <ds:schemaRef ds:uri="http://schemas.microsoft.com/office/infopath/2007/PartnerControls"/>
    <ds:schemaRef ds:uri="4d2e193f-48c3-4caa-9250-9198ae49b6d2"/>
    <ds:schemaRef ds:uri="ddf5862c-8ac3-416e-96e0-66408238ffbf"/>
  </ds:schemaRefs>
</ds:datastoreItem>
</file>

<file path=customXml/itemProps3.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customXml/itemProps4.xml><?xml version="1.0" encoding="utf-8"?>
<ds:datastoreItem xmlns:ds="http://schemas.openxmlformats.org/officeDocument/2006/customXml" ds:itemID="{3C90C385-6E90-4997-977B-8CCAB4554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e193f-48c3-4caa-9250-9198ae49b6d2"/>
    <ds:schemaRef ds:uri="ddf5862c-8ac3-416e-96e0-66408238ff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9</Pages>
  <Words>2024</Words>
  <Characters>10973</Characters>
  <Application>Microsoft Office Word</Application>
  <DocSecurity>0</DocSecurity>
  <Lines>182</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Adnan Mevic</cp:lastModifiedBy>
  <cp:revision>21</cp:revision>
  <cp:lastPrinted>2012-09-24T09:39:00Z</cp:lastPrinted>
  <dcterms:created xsi:type="dcterms:W3CDTF">2022-11-03T17:13:00Z</dcterms:created>
  <dcterms:modified xsi:type="dcterms:W3CDTF">2023-01-18T06:55:00Z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0bf66124ca053dbe3f818784d3852786580eb91c4380765d7f8820cf7c5840dc</vt:lpwstr>
  </property>
  <property fmtid="{D5CDD505-2E9C-101B-9397-08002B2CF9AE}" pid="4" name="ContentTypeId">
    <vt:lpwstr>0x010100AA81F4609691AB4C8FC4FBC87C3A8A37</vt:lpwstr>
  </property>
</Properties>
</file>